
<file path=[Content_Types].xml><?xml version="1.0" encoding="utf-8"?>
<Types xmlns="http://schemas.openxmlformats.org/package/2006/content-types">
  <Default Extension="xml" ContentType="application/xml"/>
  <Default Extension="jpeg" ContentType="image/jpeg"/>
  <Default Extension="jpg" ContentType="image/jpeg"/>
  <Default Extension="tiff" ContentType="image/tiff"/>
  <Default Extension="rels" ContentType="application/vnd.openxmlformats-package.relationships+xml"/>
  <Default Extension="wdp" ContentType="image/vnd.ms-photo"/>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bottomFromText="200" w:horzAnchor="margin" w:tblpXSpec="center" w:tblpY="-720"/>
        <w:bidiVisual/>
        <w:tblW w:w="10939" w:type="dxa"/>
        <w:tblLook w:val="04A0" w:firstRow="1" w:lastRow="0" w:firstColumn="1" w:lastColumn="0" w:noHBand="0" w:noVBand="1"/>
      </w:tblPr>
      <w:tblGrid>
        <w:gridCol w:w="3682"/>
        <w:gridCol w:w="3209"/>
        <w:gridCol w:w="4048"/>
      </w:tblGrid>
      <w:tr w:rsidR="00307784" w:rsidRPr="00B86045" w14:paraId="28B3ED4B" w14:textId="77777777" w:rsidTr="00FE17CF">
        <w:trPr>
          <w:trHeight w:val="1162"/>
          <w:tblHeader/>
        </w:trPr>
        <w:tc>
          <w:tcPr>
            <w:tcW w:w="3682" w:type="dxa"/>
            <w:vAlign w:val="center"/>
          </w:tcPr>
          <w:p w14:paraId="16592667" w14:textId="77777777" w:rsidR="00307784" w:rsidRPr="00B86045" w:rsidRDefault="00307784" w:rsidP="00FE17CF">
            <w:pPr>
              <w:bidi/>
              <w:spacing w:after="0"/>
              <w:jc w:val="center"/>
              <w:rPr>
                <w:rFonts w:ascii="Times New Roman" w:eastAsia="Calibri" w:hAnsi="Times New Roman" w:cs="Times New Roman"/>
                <w:b/>
                <w:bCs/>
                <w:rtl/>
              </w:rPr>
            </w:pPr>
            <w:r w:rsidRPr="00B86045">
              <w:rPr>
                <w:rFonts w:ascii="Times New Roman" w:eastAsia="Calibri" w:hAnsi="Times New Roman" w:cs="Times New Roman"/>
                <w:b/>
                <w:bCs/>
                <w:rtl/>
              </w:rPr>
              <w:t>المملكة العربية السعودية</w:t>
            </w:r>
          </w:p>
          <w:p w14:paraId="75230B44" w14:textId="77777777" w:rsidR="00307784" w:rsidRPr="00B86045" w:rsidRDefault="00307784" w:rsidP="00FE17CF">
            <w:pPr>
              <w:bidi/>
              <w:spacing w:after="0"/>
              <w:jc w:val="center"/>
              <w:rPr>
                <w:rFonts w:ascii="Times New Roman" w:eastAsia="Calibri" w:hAnsi="Times New Roman" w:cs="Times New Roman"/>
                <w:b/>
                <w:bCs/>
                <w:rtl/>
              </w:rPr>
            </w:pPr>
            <w:r>
              <w:rPr>
                <w:rFonts w:ascii="Times New Roman" w:eastAsia="Calibri" w:hAnsi="Times New Roman" w:cs="Times New Roman"/>
                <w:b/>
                <w:bCs/>
                <w:rtl/>
              </w:rPr>
              <w:t xml:space="preserve">وزارة التعليم </w:t>
            </w:r>
          </w:p>
          <w:p w14:paraId="5C742557" w14:textId="77777777" w:rsidR="00307784" w:rsidRPr="00B86045" w:rsidRDefault="00307784" w:rsidP="00FE17CF">
            <w:pPr>
              <w:bidi/>
              <w:spacing w:after="0"/>
              <w:jc w:val="center"/>
              <w:rPr>
                <w:rFonts w:ascii="Times New Roman" w:eastAsia="Calibri" w:hAnsi="Times New Roman" w:cs="Times New Roman"/>
                <w:b/>
                <w:bCs/>
                <w:rtl/>
              </w:rPr>
            </w:pPr>
            <w:r w:rsidRPr="00B86045">
              <w:rPr>
                <w:rFonts w:ascii="Times New Roman" w:eastAsia="Calibri" w:hAnsi="Times New Roman" w:cs="Times New Roman"/>
                <w:b/>
                <w:bCs/>
                <w:rtl/>
              </w:rPr>
              <w:t xml:space="preserve">جامعة سطام بن </w:t>
            </w:r>
            <w:r w:rsidR="00FE17CF" w:rsidRPr="00B86045">
              <w:rPr>
                <w:rFonts w:ascii="Times New Roman" w:eastAsia="Calibri" w:hAnsi="Times New Roman" w:cs="Times New Roman" w:hint="cs"/>
                <w:b/>
                <w:bCs/>
                <w:rtl/>
              </w:rPr>
              <w:t>عبد العزي</w:t>
            </w:r>
            <w:r w:rsidR="00FE17CF" w:rsidRPr="00B86045">
              <w:rPr>
                <w:rFonts w:ascii="Times New Roman" w:eastAsia="Calibri" w:hAnsi="Times New Roman" w:cs="Times New Roman" w:hint="eastAsia"/>
                <w:b/>
                <w:bCs/>
                <w:rtl/>
              </w:rPr>
              <w:t>ز</w:t>
            </w:r>
          </w:p>
          <w:p w14:paraId="6EC95B56" w14:textId="77777777" w:rsidR="00307784" w:rsidRPr="00B86045" w:rsidRDefault="00307784" w:rsidP="00FE17CF">
            <w:pPr>
              <w:bidi/>
              <w:spacing w:after="0"/>
              <w:jc w:val="center"/>
              <w:rPr>
                <w:rFonts w:ascii="Times New Roman" w:eastAsia="Calibri" w:hAnsi="Times New Roman" w:cs="Times New Roman"/>
                <w:b/>
                <w:bCs/>
                <w:rtl/>
              </w:rPr>
            </w:pPr>
            <w:r w:rsidRPr="00B86045">
              <w:rPr>
                <w:rFonts w:ascii="Times New Roman" w:eastAsia="Calibri" w:hAnsi="Times New Roman" w:cs="Times New Roman"/>
                <w:b/>
                <w:bCs/>
                <w:rtl/>
              </w:rPr>
              <w:t>كليه العلوم الطبية التطبيقية</w:t>
            </w:r>
          </w:p>
          <w:p w14:paraId="3DC1DF30" w14:textId="77777777" w:rsidR="00307784" w:rsidRPr="00B86045" w:rsidRDefault="00307784" w:rsidP="00FE17CF">
            <w:pPr>
              <w:bidi/>
              <w:spacing w:after="0"/>
              <w:rPr>
                <w:rFonts w:ascii="Times New Roman" w:eastAsia="Calibri" w:hAnsi="Times New Roman" w:cs="Times New Roman"/>
                <w:b/>
                <w:bCs/>
              </w:rPr>
            </w:pPr>
          </w:p>
        </w:tc>
        <w:tc>
          <w:tcPr>
            <w:tcW w:w="3209" w:type="dxa"/>
            <w:vAlign w:val="center"/>
            <w:hideMark/>
          </w:tcPr>
          <w:p w14:paraId="519C1279" w14:textId="77777777" w:rsidR="00307784" w:rsidRPr="00B86045" w:rsidRDefault="00307784" w:rsidP="00FE17CF">
            <w:pPr>
              <w:bidi/>
              <w:spacing w:after="0"/>
              <w:rPr>
                <w:rFonts w:ascii="Times New Roman" w:eastAsia="Calibri" w:hAnsi="Times New Roman" w:cs="Times New Roman"/>
                <w:b/>
                <w:bCs/>
              </w:rPr>
            </w:pPr>
            <w:r w:rsidRPr="00B86045">
              <w:rPr>
                <w:rFonts w:ascii="Times New Roman" w:eastAsia="Calibri" w:hAnsi="Times New Roman" w:cs="Times New Roman"/>
                <w:b/>
                <w:bCs/>
                <w:noProof/>
                <w:lang w:val="en-GB" w:eastAsia="en-GB"/>
              </w:rPr>
              <w:drawing>
                <wp:inline distT="0" distB="0" distL="0" distR="0" wp14:anchorId="1F5D2291" wp14:editId="5303C920">
                  <wp:extent cx="1800225" cy="1200150"/>
                  <wp:effectExtent l="19050" t="0" r="9525" b="0"/>
                  <wp:docPr id="5" name="صورة 3" descr="الشعار الجديد 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2" descr="الشعار الجديد 22.jpg"/>
                          <pic:cNvPicPr>
                            <a:picLocks noChangeAspect="1" noChangeArrowheads="1"/>
                          </pic:cNvPicPr>
                        </pic:nvPicPr>
                        <pic:blipFill>
                          <a:blip r:embed="rId7"/>
                          <a:srcRect/>
                          <a:stretch>
                            <a:fillRect/>
                          </a:stretch>
                        </pic:blipFill>
                        <pic:spPr bwMode="auto">
                          <a:xfrm>
                            <a:off x="0" y="0"/>
                            <a:ext cx="1800225" cy="1200150"/>
                          </a:xfrm>
                          <a:prstGeom prst="rect">
                            <a:avLst/>
                          </a:prstGeom>
                          <a:noFill/>
                          <a:ln w="9525">
                            <a:noFill/>
                            <a:miter lim="800000"/>
                            <a:headEnd/>
                            <a:tailEnd/>
                          </a:ln>
                        </pic:spPr>
                      </pic:pic>
                    </a:graphicData>
                  </a:graphic>
                </wp:inline>
              </w:drawing>
            </w:r>
          </w:p>
        </w:tc>
        <w:tc>
          <w:tcPr>
            <w:tcW w:w="4048" w:type="dxa"/>
          </w:tcPr>
          <w:p w14:paraId="6B7D8438" w14:textId="77777777" w:rsidR="00307784" w:rsidRPr="00B86045" w:rsidRDefault="00307784" w:rsidP="00FE17CF">
            <w:pPr>
              <w:bidi/>
              <w:spacing w:after="0"/>
              <w:jc w:val="center"/>
              <w:rPr>
                <w:rFonts w:ascii="Times New Roman" w:eastAsia="Calibri" w:hAnsi="Times New Roman" w:cs="Times New Roman"/>
                <w:b/>
                <w:bCs/>
                <w:rtl/>
              </w:rPr>
            </w:pPr>
          </w:p>
          <w:p w14:paraId="4946577F" w14:textId="77777777" w:rsidR="00307784" w:rsidRPr="00B86045" w:rsidRDefault="00307784" w:rsidP="00FE17CF">
            <w:pPr>
              <w:bidi/>
              <w:spacing w:after="0"/>
              <w:jc w:val="center"/>
              <w:rPr>
                <w:rFonts w:ascii="Times New Roman" w:eastAsia="Calibri" w:hAnsi="Times New Roman" w:cs="Times New Roman"/>
                <w:b/>
                <w:bCs/>
                <w:rtl/>
              </w:rPr>
            </w:pPr>
            <w:r w:rsidRPr="00B86045">
              <w:rPr>
                <w:rFonts w:ascii="Times New Roman" w:eastAsia="Calibri" w:hAnsi="Times New Roman" w:cs="Times New Roman"/>
                <w:b/>
                <w:bCs/>
              </w:rPr>
              <w:t>Kingdom of Saudi Arabia</w:t>
            </w:r>
          </w:p>
          <w:p w14:paraId="2A97866B" w14:textId="77777777" w:rsidR="00307784" w:rsidRPr="00B86045" w:rsidRDefault="00307784" w:rsidP="00FE17CF">
            <w:pPr>
              <w:bidi/>
              <w:spacing w:after="0"/>
              <w:jc w:val="center"/>
              <w:rPr>
                <w:rFonts w:ascii="Times New Roman" w:eastAsia="Calibri" w:hAnsi="Times New Roman" w:cs="Times New Roman"/>
                <w:b/>
                <w:bCs/>
              </w:rPr>
            </w:pPr>
            <w:r w:rsidRPr="00B86045">
              <w:rPr>
                <w:rFonts w:ascii="Times New Roman" w:eastAsia="Calibri" w:hAnsi="Times New Roman" w:cs="Times New Roman"/>
                <w:b/>
                <w:bCs/>
              </w:rPr>
              <w:t xml:space="preserve">Ministry </w:t>
            </w:r>
            <w:r w:rsidR="00FE17CF" w:rsidRPr="00B86045">
              <w:rPr>
                <w:rFonts w:ascii="Times New Roman" w:eastAsia="Calibri" w:hAnsi="Times New Roman" w:cs="Times New Roman"/>
                <w:b/>
                <w:bCs/>
              </w:rPr>
              <w:t>of Education</w:t>
            </w:r>
          </w:p>
          <w:p w14:paraId="120C8433" w14:textId="77777777" w:rsidR="00307784" w:rsidRPr="00B86045" w:rsidRDefault="00307784" w:rsidP="00FE17CF">
            <w:pPr>
              <w:bidi/>
              <w:spacing w:after="0"/>
              <w:jc w:val="center"/>
              <w:rPr>
                <w:rFonts w:ascii="Times New Roman" w:eastAsia="Calibri" w:hAnsi="Times New Roman" w:cs="Times New Roman"/>
                <w:b/>
                <w:bCs/>
                <w:rtl/>
              </w:rPr>
            </w:pPr>
            <w:bookmarkStart w:id="0" w:name="_Hlk35100129"/>
            <w:r w:rsidRPr="00B86045">
              <w:rPr>
                <w:rFonts w:ascii="Times New Roman" w:eastAsia="Calibri" w:hAnsi="Times New Roman" w:cs="Times New Roman"/>
                <w:b/>
                <w:bCs/>
              </w:rPr>
              <w:t>Sattam bin Abdul-Aziz University’</w:t>
            </w:r>
          </w:p>
          <w:p w14:paraId="05385D64" w14:textId="77777777" w:rsidR="00307784" w:rsidRPr="00B86045" w:rsidRDefault="00307784" w:rsidP="00FE17CF">
            <w:pPr>
              <w:bidi/>
              <w:spacing w:after="0"/>
              <w:jc w:val="center"/>
              <w:rPr>
                <w:rFonts w:ascii="Times New Roman" w:eastAsia="Calibri" w:hAnsi="Times New Roman" w:cs="Times New Roman"/>
                <w:b/>
                <w:bCs/>
                <w:rtl/>
              </w:rPr>
            </w:pPr>
            <w:r w:rsidRPr="00B86045">
              <w:rPr>
                <w:rFonts w:ascii="Times New Roman" w:eastAsia="Calibri" w:hAnsi="Times New Roman" w:cs="Times New Roman"/>
                <w:b/>
                <w:bCs/>
              </w:rPr>
              <w:t>College of Applied Medical Sciences</w:t>
            </w:r>
          </w:p>
          <w:bookmarkEnd w:id="0"/>
          <w:p w14:paraId="5E637608" w14:textId="77777777" w:rsidR="00307784" w:rsidRPr="00B86045" w:rsidRDefault="00307784" w:rsidP="00FE17CF">
            <w:pPr>
              <w:bidi/>
              <w:spacing w:after="0"/>
              <w:jc w:val="right"/>
              <w:rPr>
                <w:rFonts w:ascii="Times New Roman" w:eastAsia="Calibri" w:hAnsi="Times New Roman" w:cs="Times New Roman"/>
                <w:b/>
                <w:bCs/>
              </w:rPr>
            </w:pPr>
          </w:p>
        </w:tc>
      </w:tr>
    </w:tbl>
    <w:p w14:paraId="19A32EAA" w14:textId="77777777" w:rsidR="00307784" w:rsidRDefault="00307784" w:rsidP="00307784">
      <w:pPr>
        <w:rPr>
          <w:rFonts w:asciiTheme="majorBidi" w:hAnsiTheme="majorBidi" w:cstheme="majorBidi"/>
          <w:b/>
          <w:bCs/>
          <w:sz w:val="40"/>
          <w:szCs w:val="40"/>
        </w:rPr>
      </w:pPr>
    </w:p>
    <w:p w14:paraId="2441F020" w14:textId="77777777" w:rsidR="00307784" w:rsidRDefault="00307784" w:rsidP="00307784">
      <w:pPr>
        <w:jc w:val="center"/>
        <w:rPr>
          <w:rFonts w:asciiTheme="majorBidi" w:hAnsiTheme="majorBidi" w:cstheme="majorBidi"/>
          <w:b/>
          <w:bCs/>
          <w:sz w:val="40"/>
          <w:szCs w:val="40"/>
        </w:rPr>
      </w:pPr>
    </w:p>
    <w:p w14:paraId="10A5B03A" w14:textId="2BBFF3FA" w:rsidR="00307784" w:rsidRPr="00397A06" w:rsidRDefault="00307784" w:rsidP="00307784">
      <w:pPr>
        <w:jc w:val="center"/>
        <w:rPr>
          <w:rFonts w:asciiTheme="majorBidi" w:hAnsiTheme="majorBidi" w:cstheme="majorBidi"/>
          <w:b/>
          <w:bCs/>
          <w:sz w:val="40"/>
          <w:szCs w:val="40"/>
        </w:rPr>
      </w:pPr>
      <w:r>
        <w:rPr>
          <w:rFonts w:asciiTheme="majorBidi" w:hAnsiTheme="majorBidi" w:cstheme="majorBidi"/>
          <w:b/>
          <w:bCs/>
          <w:sz w:val="40"/>
          <w:szCs w:val="40"/>
        </w:rPr>
        <w:t xml:space="preserve">Effect of </w:t>
      </w:r>
      <w:r w:rsidR="00D63A8C">
        <w:rPr>
          <w:rFonts w:asciiTheme="majorBidi" w:hAnsiTheme="majorBidi" w:cstheme="majorBidi"/>
          <w:b/>
          <w:bCs/>
          <w:sz w:val="40"/>
          <w:szCs w:val="40"/>
        </w:rPr>
        <w:t xml:space="preserve">hippotherapy on gait parameters </w:t>
      </w:r>
      <w:r w:rsidR="00411F1D">
        <w:rPr>
          <w:rFonts w:asciiTheme="majorBidi" w:hAnsiTheme="majorBidi" w:cstheme="majorBidi"/>
          <w:b/>
          <w:bCs/>
          <w:sz w:val="40"/>
          <w:szCs w:val="40"/>
        </w:rPr>
        <w:t xml:space="preserve">in spastic </w:t>
      </w:r>
      <w:r w:rsidR="00D63A8C">
        <w:rPr>
          <w:rFonts w:asciiTheme="majorBidi" w:hAnsiTheme="majorBidi" w:cstheme="majorBidi"/>
          <w:b/>
          <w:bCs/>
          <w:sz w:val="40"/>
          <w:szCs w:val="40"/>
        </w:rPr>
        <w:t>hemiplegic cerebral palsied children</w:t>
      </w:r>
    </w:p>
    <w:p w14:paraId="3F66682D" w14:textId="77777777" w:rsidR="00307784" w:rsidRDefault="00307784" w:rsidP="00307784">
      <w:pPr>
        <w:jc w:val="center"/>
        <w:rPr>
          <w:rFonts w:asciiTheme="majorBidi" w:hAnsiTheme="majorBidi" w:cstheme="majorBidi"/>
          <w:b/>
          <w:bCs/>
          <w:sz w:val="32"/>
          <w:szCs w:val="32"/>
        </w:rPr>
      </w:pPr>
    </w:p>
    <w:p w14:paraId="56B76EA6" w14:textId="77777777" w:rsidR="00307784" w:rsidRPr="00A41ABB" w:rsidRDefault="00307784" w:rsidP="00307784">
      <w:pPr>
        <w:jc w:val="center"/>
        <w:rPr>
          <w:rFonts w:asciiTheme="majorBidi" w:hAnsiTheme="majorBidi" w:cstheme="majorBidi"/>
          <w:b/>
          <w:bCs/>
          <w:sz w:val="40"/>
          <w:szCs w:val="40"/>
        </w:rPr>
      </w:pPr>
      <w:r w:rsidRPr="00A41ABB">
        <w:rPr>
          <w:rFonts w:asciiTheme="majorBidi" w:hAnsiTheme="majorBidi" w:cstheme="majorBidi"/>
          <w:b/>
          <w:bCs/>
          <w:sz w:val="40"/>
          <w:szCs w:val="40"/>
        </w:rPr>
        <w:t>STUDENT’S NAME:</w:t>
      </w:r>
    </w:p>
    <w:p w14:paraId="327C6853" w14:textId="77777777" w:rsidR="00D35F14" w:rsidRDefault="00D35F14" w:rsidP="00D35F14">
      <w:pPr>
        <w:jc w:val="center"/>
        <w:rPr>
          <w:rFonts w:asciiTheme="majorBidi" w:hAnsiTheme="majorBidi" w:cstheme="majorBidi"/>
          <w:sz w:val="36"/>
          <w:szCs w:val="36"/>
        </w:rPr>
      </w:pPr>
      <w:r>
        <w:rPr>
          <w:rFonts w:asciiTheme="majorBidi" w:hAnsiTheme="majorBidi" w:cstheme="majorBidi"/>
          <w:sz w:val="36"/>
          <w:szCs w:val="36"/>
        </w:rPr>
        <w:t>Albandri Alarjani</w:t>
      </w:r>
    </w:p>
    <w:p w14:paraId="561CAA26" w14:textId="77777777" w:rsidR="00D63A8C" w:rsidRDefault="00307784" w:rsidP="00D63A8C">
      <w:pPr>
        <w:jc w:val="center"/>
        <w:rPr>
          <w:rFonts w:asciiTheme="majorBidi" w:hAnsiTheme="majorBidi" w:cstheme="majorBidi"/>
          <w:sz w:val="36"/>
          <w:szCs w:val="36"/>
        </w:rPr>
      </w:pPr>
      <w:r>
        <w:rPr>
          <w:rFonts w:asciiTheme="majorBidi" w:hAnsiTheme="majorBidi" w:cstheme="majorBidi"/>
          <w:sz w:val="36"/>
          <w:szCs w:val="36"/>
        </w:rPr>
        <w:t>Sheikah Abdulrahman bin khunain</w:t>
      </w:r>
    </w:p>
    <w:p w14:paraId="4F0013AC" w14:textId="77777777" w:rsidR="006261F0" w:rsidRDefault="006261F0" w:rsidP="00D63A8C">
      <w:pPr>
        <w:jc w:val="center"/>
        <w:rPr>
          <w:rFonts w:asciiTheme="majorBidi" w:hAnsiTheme="majorBidi" w:cstheme="majorBidi"/>
          <w:sz w:val="36"/>
          <w:szCs w:val="36"/>
        </w:rPr>
      </w:pPr>
      <w:r>
        <w:rPr>
          <w:rFonts w:asciiTheme="majorBidi" w:hAnsiTheme="majorBidi" w:cstheme="majorBidi"/>
          <w:sz w:val="36"/>
          <w:szCs w:val="36"/>
        </w:rPr>
        <w:t>Nourah Alsubait</w:t>
      </w:r>
    </w:p>
    <w:p w14:paraId="50FF841A" w14:textId="77777777" w:rsidR="00D63A8C" w:rsidRDefault="00D63A8C" w:rsidP="00D63A8C">
      <w:pPr>
        <w:jc w:val="center"/>
        <w:rPr>
          <w:rFonts w:asciiTheme="majorBidi" w:hAnsiTheme="majorBidi" w:cstheme="majorBidi"/>
          <w:sz w:val="36"/>
          <w:szCs w:val="36"/>
        </w:rPr>
      </w:pPr>
    </w:p>
    <w:p w14:paraId="757BB262" w14:textId="77777777" w:rsidR="00307784" w:rsidRDefault="00307784" w:rsidP="00307784">
      <w:pPr>
        <w:jc w:val="center"/>
        <w:rPr>
          <w:rFonts w:asciiTheme="majorBidi" w:hAnsiTheme="majorBidi" w:cstheme="majorBidi"/>
          <w:sz w:val="36"/>
          <w:szCs w:val="36"/>
        </w:rPr>
      </w:pPr>
    </w:p>
    <w:p w14:paraId="25774ABF" w14:textId="77777777" w:rsidR="00307784" w:rsidRPr="00A41ABB" w:rsidRDefault="00307784" w:rsidP="00307784">
      <w:pPr>
        <w:jc w:val="center"/>
        <w:rPr>
          <w:rFonts w:asciiTheme="majorBidi" w:hAnsiTheme="majorBidi" w:cstheme="majorBidi"/>
          <w:sz w:val="36"/>
          <w:szCs w:val="36"/>
        </w:rPr>
      </w:pPr>
    </w:p>
    <w:p w14:paraId="6C7B3FA6" w14:textId="77777777" w:rsidR="00307784" w:rsidRDefault="00307784" w:rsidP="00307784">
      <w:pPr>
        <w:pStyle w:val="a"/>
        <w:spacing w:before="280"/>
        <w:ind w:right="-2"/>
        <w:jc w:val="center"/>
        <w:rPr>
          <w:rFonts w:asciiTheme="majorBidi" w:eastAsia="Times New Roman" w:hAnsiTheme="majorBidi" w:cstheme="majorBidi"/>
          <w:b/>
          <w:bCs/>
          <w:color w:val="auto"/>
          <w:sz w:val="36"/>
          <w:szCs w:val="36"/>
        </w:rPr>
      </w:pPr>
      <w:r w:rsidRPr="005A6E38">
        <w:rPr>
          <w:rFonts w:asciiTheme="majorBidi" w:eastAsia="Times New Roman" w:hAnsiTheme="majorBidi" w:cstheme="majorBidi"/>
          <w:b/>
          <w:bCs/>
          <w:color w:val="auto"/>
          <w:sz w:val="36"/>
          <w:szCs w:val="36"/>
        </w:rPr>
        <w:t>Under supervision</w:t>
      </w:r>
      <w:r>
        <w:rPr>
          <w:rFonts w:asciiTheme="majorBidi" w:eastAsia="Times New Roman" w:hAnsiTheme="majorBidi" w:cstheme="majorBidi"/>
          <w:b/>
          <w:bCs/>
          <w:color w:val="auto"/>
          <w:sz w:val="36"/>
          <w:szCs w:val="36"/>
        </w:rPr>
        <w:t xml:space="preserve"> of</w:t>
      </w:r>
    </w:p>
    <w:p w14:paraId="4F45C155" w14:textId="77777777" w:rsidR="00307784" w:rsidRPr="005A6E38" w:rsidRDefault="00307784" w:rsidP="00307784">
      <w:pPr>
        <w:pStyle w:val="a"/>
        <w:spacing w:before="280"/>
        <w:ind w:right="-2"/>
        <w:jc w:val="center"/>
        <w:rPr>
          <w:rFonts w:asciiTheme="majorBidi" w:eastAsia="Times New Roman" w:hAnsiTheme="majorBidi" w:cstheme="majorBidi"/>
          <w:b/>
          <w:bCs/>
          <w:color w:val="auto"/>
          <w:sz w:val="36"/>
          <w:szCs w:val="36"/>
        </w:rPr>
      </w:pPr>
      <w:r w:rsidRPr="005A6E38">
        <w:rPr>
          <w:rFonts w:asciiTheme="majorBidi" w:eastAsia="Times New Roman" w:hAnsiTheme="majorBidi" w:cstheme="majorBidi"/>
          <w:color w:val="auto"/>
          <w:sz w:val="36"/>
          <w:szCs w:val="36"/>
        </w:rPr>
        <w:t xml:space="preserve"> </w:t>
      </w:r>
      <w:r>
        <w:rPr>
          <w:rFonts w:asciiTheme="majorBidi" w:eastAsia="Times New Roman" w:hAnsiTheme="majorBidi" w:cstheme="majorBidi"/>
          <w:color w:val="auto"/>
          <w:sz w:val="36"/>
          <w:szCs w:val="36"/>
        </w:rPr>
        <w:t>DR. Alshimaa Ramadan ibrahim</w:t>
      </w:r>
    </w:p>
    <w:p w14:paraId="4216C7CD" w14:textId="77777777" w:rsidR="00307784" w:rsidRDefault="00307784" w:rsidP="00307784">
      <w:pPr>
        <w:pStyle w:val="a"/>
        <w:spacing w:before="100" w:after="100"/>
        <w:ind w:right="-2"/>
        <w:rPr>
          <w:rFonts w:asciiTheme="majorBidi" w:eastAsia="Times New Roman" w:hAnsiTheme="majorBidi" w:cstheme="majorBidi"/>
          <w:b/>
          <w:bCs/>
          <w:color w:val="auto"/>
          <w:sz w:val="36"/>
          <w:szCs w:val="36"/>
        </w:rPr>
      </w:pPr>
    </w:p>
    <w:p w14:paraId="7EFBC8DA" w14:textId="77777777" w:rsidR="00307784" w:rsidRDefault="00307784" w:rsidP="00307784">
      <w:pPr>
        <w:pStyle w:val="a"/>
        <w:spacing w:before="100" w:after="100"/>
        <w:ind w:right="-2"/>
        <w:jc w:val="center"/>
        <w:rPr>
          <w:rFonts w:asciiTheme="majorBidi" w:hAnsiTheme="majorBidi" w:cstheme="majorBidi"/>
          <w:b/>
          <w:bCs/>
          <w:color w:val="auto"/>
          <w:sz w:val="32"/>
          <w:szCs w:val="32"/>
        </w:rPr>
      </w:pPr>
      <w:r>
        <w:rPr>
          <w:rFonts w:asciiTheme="majorBidi" w:hAnsiTheme="majorBidi" w:cstheme="majorBidi"/>
          <w:b/>
          <w:bCs/>
          <w:color w:val="auto"/>
          <w:sz w:val="32"/>
          <w:szCs w:val="32"/>
        </w:rPr>
        <w:t xml:space="preserve">Department of Physical Therapy and Rehabilitation                 </w:t>
      </w:r>
    </w:p>
    <w:p w14:paraId="1C555B0B" w14:textId="77777777" w:rsidR="00307784" w:rsidRPr="005A6E38" w:rsidRDefault="00307784" w:rsidP="00307784">
      <w:pPr>
        <w:pStyle w:val="a"/>
        <w:spacing w:before="100" w:after="100"/>
        <w:ind w:right="-2"/>
        <w:jc w:val="center"/>
        <w:rPr>
          <w:rFonts w:asciiTheme="majorBidi" w:hAnsiTheme="majorBidi" w:cstheme="majorBidi"/>
          <w:b/>
          <w:bCs/>
          <w:color w:val="auto"/>
          <w:sz w:val="32"/>
          <w:szCs w:val="32"/>
        </w:rPr>
      </w:pPr>
      <w:r w:rsidRPr="005A6E38">
        <w:rPr>
          <w:rFonts w:asciiTheme="majorBidi" w:hAnsiTheme="majorBidi" w:cstheme="majorBidi"/>
          <w:b/>
          <w:bCs/>
          <w:color w:val="auto"/>
          <w:sz w:val="32"/>
          <w:szCs w:val="32"/>
        </w:rPr>
        <w:t>Sciences</w:t>
      </w:r>
    </w:p>
    <w:p w14:paraId="1192749D" w14:textId="77777777" w:rsidR="00307784" w:rsidRDefault="00307784" w:rsidP="00307784">
      <w:pPr>
        <w:pStyle w:val="a"/>
        <w:spacing w:before="100" w:after="100"/>
        <w:ind w:right="-2"/>
        <w:jc w:val="center"/>
        <w:rPr>
          <w:rFonts w:asciiTheme="majorBidi" w:hAnsiTheme="majorBidi" w:cstheme="majorBidi"/>
          <w:b/>
          <w:bCs/>
          <w:color w:val="auto"/>
          <w:sz w:val="32"/>
          <w:szCs w:val="32"/>
        </w:rPr>
      </w:pPr>
      <w:r w:rsidRPr="005A6E38">
        <w:rPr>
          <w:rFonts w:asciiTheme="majorBidi" w:hAnsiTheme="majorBidi" w:cstheme="majorBidi"/>
          <w:b/>
          <w:bCs/>
          <w:color w:val="auto"/>
          <w:sz w:val="32"/>
          <w:szCs w:val="32"/>
        </w:rPr>
        <w:t>College</w:t>
      </w:r>
      <w:r w:rsidRPr="005A6E38">
        <w:rPr>
          <w:rFonts w:asciiTheme="majorBidi" w:eastAsia="Times New Roman" w:hAnsiTheme="majorBidi" w:cstheme="majorBidi"/>
          <w:b/>
          <w:bCs/>
          <w:color w:val="auto"/>
          <w:sz w:val="32"/>
          <w:szCs w:val="32"/>
        </w:rPr>
        <w:t xml:space="preserve"> </w:t>
      </w:r>
      <w:r w:rsidRPr="005A6E38">
        <w:rPr>
          <w:rFonts w:asciiTheme="majorBidi" w:hAnsiTheme="majorBidi" w:cstheme="majorBidi"/>
          <w:b/>
          <w:bCs/>
          <w:color w:val="auto"/>
          <w:sz w:val="32"/>
          <w:szCs w:val="32"/>
        </w:rPr>
        <w:t>of Applied Medical Sciences</w:t>
      </w:r>
    </w:p>
    <w:p w14:paraId="3A9066AE" w14:textId="77777777" w:rsidR="00307784" w:rsidRPr="005A6E38" w:rsidRDefault="00307784" w:rsidP="00307784">
      <w:pPr>
        <w:pStyle w:val="a"/>
        <w:spacing w:before="100" w:after="100"/>
        <w:ind w:right="-2"/>
        <w:rPr>
          <w:rFonts w:asciiTheme="majorBidi" w:hAnsiTheme="majorBidi" w:cstheme="majorBidi"/>
          <w:b/>
          <w:bCs/>
          <w:color w:val="auto"/>
          <w:sz w:val="32"/>
          <w:szCs w:val="32"/>
        </w:rPr>
      </w:pPr>
    </w:p>
    <w:p w14:paraId="50BFEB2A" w14:textId="643A013B" w:rsidR="00D24791" w:rsidRDefault="00D24791" w:rsidP="00307784">
      <w:pPr>
        <w:jc w:val="center"/>
        <w:rPr>
          <w:rFonts w:asciiTheme="majorBidi" w:hAnsiTheme="majorBidi" w:cstheme="majorBidi"/>
          <w:b/>
          <w:bCs/>
          <w:sz w:val="32"/>
          <w:szCs w:val="32"/>
        </w:rPr>
      </w:pPr>
      <w:r w:rsidRPr="00D24791">
        <w:rPr>
          <w:rFonts w:asciiTheme="majorBidi" w:hAnsiTheme="majorBidi" w:cstheme="majorBidi"/>
          <w:b/>
          <w:bCs/>
          <w:sz w:val="32"/>
          <w:szCs w:val="32"/>
        </w:rPr>
        <w:t>March</w:t>
      </w:r>
      <w:r w:rsidR="00307784" w:rsidRPr="00D24791">
        <w:rPr>
          <w:rFonts w:asciiTheme="majorBidi" w:hAnsiTheme="majorBidi" w:cstheme="majorBidi"/>
          <w:b/>
          <w:bCs/>
          <w:sz w:val="32"/>
          <w:szCs w:val="32"/>
        </w:rPr>
        <w:t xml:space="preserve"> &amp; 2020</w:t>
      </w:r>
    </w:p>
    <w:p w14:paraId="08E622E6" w14:textId="5154AF9E" w:rsidR="00D24791" w:rsidRDefault="00D24791" w:rsidP="00D24791">
      <w:pPr>
        <w:jc w:val="center"/>
        <w:rPr>
          <w:rFonts w:asciiTheme="majorBidi" w:hAnsiTheme="majorBidi" w:cstheme="majorBidi"/>
          <w:b/>
          <w:bCs/>
          <w:sz w:val="32"/>
          <w:szCs w:val="32"/>
        </w:rPr>
      </w:pPr>
      <w:r w:rsidRPr="00D24791">
        <w:rPr>
          <w:rFonts w:asciiTheme="majorBidi" w:hAnsiTheme="majorBidi" w:cstheme="majorBidi"/>
          <w:b/>
          <w:bCs/>
          <w:sz w:val="40"/>
          <w:szCs w:val="40"/>
        </w:rPr>
        <w:br w:type="page"/>
      </w:r>
      <w:r w:rsidRPr="00D24791">
        <w:rPr>
          <w:rFonts w:asciiTheme="majorBidi" w:hAnsiTheme="majorBidi" w:cstheme="majorBidi"/>
          <w:b/>
          <w:bCs/>
          <w:sz w:val="32"/>
          <w:szCs w:val="32"/>
        </w:rPr>
        <w:lastRenderedPageBreak/>
        <w:t>Abstract</w:t>
      </w:r>
    </w:p>
    <w:p w14:paraId="38E22D0C" w14:textId="77777777" w:rsidR="00411F1D" w:rsidRPr="00D24791" w:rsidRDefault="00411F1D" w:rsidP="00D24791">
      <w:pPr>
        <w:jc w:val="center"/>
        <w:rPr>
          <w:rFonts w:asciiTheme="majorBidi" w:hAnsiTheme="majorBidi" w:cstheme="majorBidi"/>
          <w:b/>
          <w:bCs/>
          <w:sz w:val="40"/>
          <w:szCs w:val="40"/>
        </w:rPr>
      </w:pPr>
    </w:p>
    <w:p w14:paraId="7FD58ACC" w14:textId="61514165" w:rsidR="00D24791" w:rsidRPr="00411F1D" w:rsidRDefault="00D24791" w:rsidP="00D24791">
      <w:pPr>
        <w:spacing w:line="360" w:lineRule="auto"/>
        <w:rPr>
          <w:rFonts w:asciiTheme="majorBidi" w:hAnsiTheme="majorBidi" w:cstheme="majorBidi"/>
          <w:sz w:val="28"/>
          <w:szCs w:val="28"/>
          <w:rtl/>
        </w:rPr>
      </w:pPr>
      <w:r w:rsidRPr="002A6896">
        <w:rPr>
          <w:rFonts w:asciiTheme="majorBidi" w:hAnsiTheme="majorBidi" w:cstheme="majorBidi"/>
          <w:sz w:val="24"/>
          <w:szCs w:val="24"/>
        </w:rPr>
        <w:t>-</w:t>
      </w:r>
      <w:r w:rsidRPr="00411F1D">
        <w:rPr>
          <w:rFonts w:asciiTheme="majorBidi" w:hAnsiTheme="majorBidi" w:cstheme="majorBidi"/>
          <w:b/>
          <w:bCs/>
          <w:sz w:val="28"/>
          <w:szCs w:val="28"/>
        </w:rPr>
        <w:t xml:space="preserve">Back </w:t>
      </w:r>
      <w:r w:rsidR="00411F1D" w:rsidRPr="00411F1D">
        <w:rPr>
          <w:rFonts w:asciiTheme="majorBidi" w:hAnsiTheme="majorBidi" w:cstheme="majorBidi"/>
          <w:b/>
          <w:bCs/>
          <w:sz w:val="28"/>
          <w:szCs w:val="28"/>
        </w:rPr>
        <w:t>ground:</w:t>
      </w:r>
      <w:r w:rsidRPr="00411F1D">
        <w:rPr>
          <w:rFonts w:asciiTheme="majorBidi" w:hAnsiTheme="majorBidi" w:cstheme="majorBidi"/>
          <w:b/>
          <w:bCs/>
          <w:sz w:val="28"/>
          <w:szCs w:val="28"/>
        </w:rPr>
        <w:t xml:space="preserve"> </w:t>
      </w:r>
      <w:r w:rsidRPr="00411F1D">
        <w:rPr>
          <w:rFonts w:asciiTheme="majorBidi" w:hAnsiTheme="majorBidi" w:cstheme="majorBidi"/>
          <w:sz w:val="28"/>
          <w:szCs w:val="28"/>
        </w:rPr>
        <w:t xml:space="preserve">There are a lot of data about </w:t>
      </w:r>
      <w:r w:rsidR="00411F1D" w:rsidRPr="00411F1D">
        <w:rPr>
          <w:rFonts w:asciiTheme="majorBidi" w:hAnsiTheme="majorBidi" w:cstheme="majorBidi"/>
          <w:sz w:val="28"/>
          <w:szCs w:val="28"/>
        </w:rPr>
        <w:t>hippotherapy</w:t>
      </w:r>
      <w:r w:rsidRPr="00411F1D">
        <w:rPr>
          <w:rFonts w:asciiTheme="majorBidi" w:hAnsiTheme="majorBidi" w:cstheme="majorBidi"/>
          <w:sz w:val="28"/>
          <w:szCs w:val="28"/>
        </w:rPr>
        <w:t xml:space="preserve"> but there are limited data about its </w:t>
      </w:r>
      <w:r w:rsidR="00411F1D" w:rsidRPr="00411F1D">
        <w:rPr>
          <w:rFonts w:asciiTheme="majorBidi" w:hAnsiTheme="majorBidi" w:cstheme="majorBidi"/>
          <w:sz w:val="28"/>
          <w:szCs w:val="28"/>
        </w:rPr>
        <w:t>effect</w:t>
      </w:r>
      <w:r w:rsidRPr="00411F1D">
        <w:rPr>
          <w:rFonts w:asciiTheme="majorBidi" w:hAnsiTheme="majorBidi" w:cstheme="majorBidi"/>
          <w:sz w:val="28"/>
          <w:szCs w:val="28"/>
        </w:rPr>
        <w:t xml:space="preserve"> </w:t>
      </w:r>
      <w:r w:rsidR="00411F1D" w:rsidRPr="00411F1D">
        <w:rPr>
          <w:rFonts w:asciiTheme="majorBidi" w:hAnsiTheme="majorBidi" w:cstheme="majorBidi"/>
          <w:sz w:val="28"/>
          <w:szCs w:val="28"/>
        </w:rPr>
        <w:t>on parameter</w:t>
      </w:r>
      <w:r w:rsidRPr="00411F1D">
        <w:rPr>
          <w:rFonts w:asciiTheme="majorBidi" w:hAnsiTheme="majorBidi" w:cstheme="majorBidi"/>
          <w:sz w:val="28"/>
          <w:szCs w:val="28"/>
        </w:rPr>
        <w:t xml:space="preserve"> on spastic hemiplegic cerebral palsied </w:t>
      </w:r>
      <w:r w:rsidR="00411F1D" w:rsidRPr="00411F1D">
        <w:rPr>
          <w:rFonts w:asciiTheme="majorBidi" w:hAnsiTheme="majorBidi" w:cstheme="majorBidi"/>
          <w:sz w:val="28"/>
          <w:szCs w:val="28"/>
        </w:rPr>
        <w:t>children.</w:t>
      </w:r>
    </w:p>
    <w:p w14:paraId="3E3AB71F" w14:textId="5A8C6DD2" w:rsidR="00D24791" w:rsidRPr="00411F1D" w:rsidRDefault="00D24791" w:rsidP="00D24791">
      <w:pPr>
        <w:autoSpaceDE w:val="0"/>
        <w:autoSpaceDN w:val="0"/>
        <w:adjustRightInd w:val="0"/>
        <w:spacing w:after="0" w:line="360" w:lineRule="auto"/>
        <w:rPr>
          <w:rFonts w:asciiTheme="majorBidi" w:hAnsiTheme="majorBidi" w:cstheme="majorBidi"/>
          <w:sz w:val="28"/>
          <w:szCs w:val="28"/>
          <w:rtl/>
        </w:rPr>
      </w:pPr>
      <w:r w:rsidRPr="00411F1D">
        <w:rPr>
          <w:rFonts w:asciiTheme="majorBidi" w:hAnsiTheme="majorBidi" w:cstheme="majorBidi"/>
          <w:sz w:val="28"/>
          <w:szCs w:val="28"/>
        </w:rPr>
        <w:t>-</w:t>
      </w:r>
      <w:r w:rsidR="00411F1D" w:rsidRPr="00411F1D">
        <w:rPr>
          <w:rFonts w:asciiTheme="majorBidi" w:hAnsiTheme="majorBidi" w:cstheme="majorBidi"/>
          <w:b/>
          <w:bCs/>
          <w:sz w:val="28"/>
          <w:szCs w:val="28"/>
        </w:rPr>
        <w:t>Objective:</w:t>
      </w:r>
      <w:r w:rsidRPr="00411F1D">
        <w:rPr>
          <w:rFonts w:asciiTheme="majorBidi" w:hAnsiTheme="majorBidi" w:cstheme="majorBidi"/>
          <w:sz w:val="28"/>
          <w:szCs w:val="28"/>
        </w:rPr>
        <w:t xml:space="preserve"> To investigate the effect of hippotherapy on gait parameters </w:t>
      </w:r>
      <w:r w:rsidR="00411F1D" w:rsidRPr="00411F1D">
        <w:rPr>
          <w:rFonts w:asciiTheme="majorBidi" w:hAnsiTheme="majorBidi" w:cstheme="majorBidi"/>
          <w:sz w:val="28"/>
          <w:szCs w:val="28"/>
        </w:rPr>
        <w:t xml:space="preserve">in spastic </w:t>
      </w:r>
      <w:r w:rsidRPr="00411F1D">
        <w:rPr>
          <w:rFonts w:asciiTheme="majorBidi" w:hAnsiTheme="majorBidi" w:cstheme="majorBidi"/>
          <w:sz w:val="28"/>
          <w:szCs w:val="28"/>
        </w:rPr>
        <w:t>hemiplegic CP children.</w:t>
      </w:r>
    </w:p>
    <w:p w14:paraId="6D8FFDFF" w14:textId="2F1378E8" w:rsidR="00D24791" w:rsidRPr="00411F1D" w:rsidRDefault="00D24791" w:rsidP="00D24791">
      <w:pPr>
        <w:pStyle w:val="HTMLPreformatted"/>
        <w:shd w:val="clear" w:color="auto" w:fill="F8F9FA"/>
        <w:spacing w:line="360" w:lineRule="auto"/>
        <w:rPr>
          <w:rFonts w:asciiTheme="majorBidi" w:hAnsiTheme="majorBidi" w:cstheme="majorBidi"/>
          <w:color w:val="222222"/>
          <w:sz w:val="28"/>
          <w:szCs w:val="28"/>
          <w:shd w:val="clear" w:color="auto" w:fill="FFFFFF"/>
          <w:rtl/>
        </w:rPr>
      </w:pPr>
      <w:r w:rsidRPr="00411F1D">
        <w:rPr>
          <w:rFonts w:asciiTheme="majorBidi" w:hAnsiTheme="majorBidi" w:cstheme="majorBidi"/>
          <w:sz w:val="28"/>
          <w:szCs w:val="28"/>
        </w:rPr>
        <w:t>-</w:t>
      </w:r>
      <w:r w:rsidR="00411F1D" w:rsidRPr="00411F1D">
        <w:rPr>
          <w:rStyle w:val="mceitemhidden"/>
          <w:rFonts w:asciiTheme="majorBidi" w:hAnsiTheme="majorBidi" w:cstheme="majorBidi"/>
          <w:b/>
          <w:bCs/>
          <w:color w:val="000000"/>
          <w:sz w:val="28"/>
          <w:szCs w:val="28"/>
          <w:shd w:val="clear" w:color="auto" w:fill="FFFFFF"/>
        </w:rPr>
        <w:t>Methodology</w:t>
      </w:r>
      <w:r w:rsidR="00411F1D" w:rsidRPr="00411F1D">
        <w:rPr>
          <w:rFonts w:asciiTheme="majorBidi" w:hAnsiTheme="majorBidi" w:cstheme="majorBidi"/>
          <w:b/>
          <w:bCs/>
          <w:color w:val="000000"/>
          <w:sz w:val="28"/>
          <w:szCs w:val="28"/>
          <w:shd w:val="clear" w:color="auto" w:fill="FFFFFF"/>
        </w:rPr>
        <w:t>:</w:t>
      </w:r>
      <w:r w:rsidRPr="00411F1D">
        <w:rPr>
          <w:rFonts w:asciiTheme="majorBidi" w:hAnsiTheme="majorBidi" w:cstheme="majorBidi"/>
          <w:b/>
          <w:bCs/>
          <w:sz w:val="28"/>
          <w:szCs w:val="28"/>
        </w:rPr>
        <w:t xml:space="preserve"> </w:t>
      </w:r>
      <w:r w:rsidRPr="00411F1D">
        <w:rPr>
          <w:rFonts w:asciiTheme="majorBidi" w:hAnsiTheme="majorBidi" w:cstheme="majorBidi"/>
          <w:color w:val="222222"/>
          <w:sz w:val="28"/>
          <w:szCs w:val="28"/>
          <w:shd w:val="clear" w:color="auto" w:fill="FFFFFF"/>
        </w:rPr>
        <w:t xml:space="preserve">Thirty spastic hemiplegic cerebral palsied children, their age ranged from 7 to 9 years old and BMI ranged from 15 to </w:t>
      </w:r>
      <w:r w:rsidR="00411F1D" w:rsidRPr="00411F1D">
        <w:rPr>
          <w:rFonts w:asciiTheme="majorBidi" w:hAnsiTheme="majorBidi" w:cstheme="majorBidi"/>
          <w:color w:val="222222"/>
          <w:sz w:val="28"/>
          <w:szCs w:val="28"/>
          <w:shd w:val="clear" w:color="auto" w:fill="FFFFFF"/>
        </w:rPr>
        <w:t>18.</w:t>
      </w:r>
      <w:r w:rsidRPr="00411F1D">
        <w:rPr>
          <w:rFonts w:asciiTheme="majorBidi" w:hAnsiTheme="majorBidi" w:cstheme="majorBidi"/>
          <w:color w:val="222222"/>
          <w:sz w:val="28"/>
          <w:szCs w:val="28"/>
          <w:shd w:val="clear" w:color="auto" w:fill="FFFFFF"/>
        </w:rPr>
        <w:t xml:space="preserve"> They assigned into 2 group of equal number, study group (A) and control group(B). which received a designed physical therapy program, while group (A) study group received the same program in addition to </w:t>
      </w:r>
      <w:r w:rsidR="00411F1D" w:rsidRPr="00411F1D">
        <w:rPr>
          <w:rFonts w:asciiTheme="majorBidi" w:hAnsiTheme="majorBidi" w:cstheme="majorBidi"/>
          <w:color w:val="222222"/>
          <w:sz w:val="28"/>
          <w:szCs w:val="28"/>
          <w:shd w:val="clear" w:color="auto" w:fill="FFFFFF"/>
        </w:rPr>
        <w:t>hippotherapy</w:t>
      </w:r>
      <w:r w:rsidRPr="00411F1D">
        <w:rPr>
          <w:rFonts w:asciiTheme="majorBidi" w:hAnsiTheme="majorBidi" w:cstheme="majorBidi"/>
          <w:color w:val="222222"/>
          <w:sz w:val="28"/>
          <w:szCs w:val="28"/>
          <w:shd w:val="clear" w:color="auto" w:fill="FFFFFF"/>
        </w:rPr>
        <w:t>.</w:t>
      </w:r>
      <w:r w:rsidRPr="00411F1D">
        <w:rPr>
          <w:rFonts w:asciiTheme="majorBidi" w:hAnsiTheme="majorBidi" w:cstheme="majorBidi"/>
          <w:color w:val="222222"/>
          <w:sz w:val="28"/>
          <w:szCs w:val="28"/>
        </w:rPr>
        <w:t xml:space="preserve"> </w:t>
      </w:r>
      <w:r w:rsidRPr="00411F1D">
        <w:rPr>
          <w:rFonts w:asciiTheme="majorBidi" w:hAnsiTheme="majorBidi" w:cstheme="majorBidi"/>
          <w:color w:val="222222"/>
          <w:sz w:val="28"/>
          <w:szCs w:val="28"/>
          <w:shd w:val="clear" w:color="auto" w:fill="FFFFFF"/>
        </w:rPr>
        <w:t>they were evaluated for pain by VAS and balance by Biodex balance system before and after three months of treatment.</w:t>
      </w:r>
    </w:p>
    <w:p w14:paraId="48100264" w14:textId="42A97D1D" w:rsidR="00D24791" w:rsidRPr="00411F1D" w:rsidRDefault="00D24791" w:rsidP="00D24791">
      <w:pPr>
        <w:jc w:val="both"/>
        <w:rPr>
          <w:rFonts w:asciiTheme="majorBidi" w:hAnsiTheme="majorBidi" w:cstheme="majorBidi"/>
          <w:color w:val="000000" w:themeColor="text1"/>
          <w:sz w:val="32"/>
          <w:szCs w:val="32"/>
        </w:rPr>
      </w:pPr>
      <w:r w:rsidRPr="00411F1D">
        <w:rPr>
          <w:rFonts w:asciiTheme="majorBidi" w:hAnsiTheme="majorBidi" w:cstheme="majorBidi"/>
          <w:color w:val="222222"/>
          <w:sz w:val="28"/>
          <w:szCs w:val="28"/>
          <w:shd w:val="clear" w:color="auto" w:fill="FFFFFF"/>
        </w:rPr>
        <w:t>-</w:t>
      </w:r>
      <w:r w:rsidR="00411F1D" w:rsidRPr="00411F1D">
        <w:rPr>
          <w:rFonts w:asciiTheme="majorBidi" w:hAnsiTheme="majorBidi" w:cstheme="majorBidi"/>
          <w:b/>
          <w:bCs/>
          <w:color w:val="222222"/>
          <w:sz w:val="28"/>
          <w:szCs w:val="28"/>
          <w:shd w:val="clear" w:color="auto" w:fill="FFFFFF"/>
        </w:rPr>
        <w:t>Result:</w:t>
      </w:r>
      <w:r w:rsidRPr="00411F1D">
        <w:rPr>
          <w:rFonts w:asciiTheme="majorBidi" w:hAnsiTheme="majorBidi" w:cstheme="majorBidi"/>
          <w:color w:val="222222"/>
          <w:sz w:val="28"/>
          <w:szCs w:val="28"/>
          <w:shd w:val="clear" w:color="auto" w:fill="FFFFFF"/>
        </w:rPr>
        <w:t xml:space="preserve"> </w:t>
      </w:r>
      <w:r w:rsidRPr="00411F1D">
        <w:rPr>
          <w:rFonts w:asciiTheme="majorBidi" w:hAnsiTheme="majorBidi" w:cstheme="majorBidi"/>
          <w:color w:val="000000" w:themeColor="text1"/>
          <w:sz w:val="28"/>
          <w:szCs w:val="28"/>
        </w:rPr>
        <w:t>Improvement was observed in balance in group (A), with significant difference of &lt; 0.05.</w:t>
      </w:r>
    </w:p>
    <w:p w14:paraId="29389FC1" w14:textId="310BF370" w:rsidR="00D24791" w:rsidRPr="00411F1D" w:rsidRDefault="00D24791" w:rsidP="00D24791">
      <w:pPr>
        <w:spacing w:line="360" w:lineRule="auto"/>
        <w:rPr>
          <w:rFonts w:asciiTheme="majorBidi" w:hAnsiTheme="majorBidi" w:cstheme="majorBidi"/>
          <w:sz w:val="28"/>
          <w:szCs w:val="28"/>
        </w:rPr>
      </w:pPr>
      <w:r w:rsidRPr="00411F1D">
        <w:rPr>
          <w:rFonts w:asciiTheme="majorBidi" w:hAnsiTheme="majorBidi" w:cstheme="majorBidi"/>
          <w:sz w:val="28"/>
          <w:szCs w:val="28"/>
        </w:rPr>
        <w:t>-</w:t>
      </w:r>
      <w:r w:rsidR="00411F1D" w:rsidRPr="00411F1D">
        <w:rPr>
          <w:rFonts w:asciiTheme="majorBidi" w:hAnsiTheme="majorBidi" w:cstheme="majorBidi"/>
          <w:sz w:val="28"/>
          <w:szCs w:val="28"/>
        </w:rPr>
        <w:t>C</w:t>
      </w:r>
      <w:r w:rsidR="00411F1D" w:rsidRPr="00411F1D">
        <w:rPr>
          <w:rFonts w:asciiTheme="majorBidi" w:hAnsiTheme="majorBidi" w:cstheme="majorBidi"/>
          <w:b/>
          <w:bCs/>
          <w:sz w:val="28"/>
          <w:szCs w:val="28"/>
        </w:rPr>
        <w:t>onclusion:</w:t>
      </w:r>
      <w:r w:rsidRPr="00411F1D">
        <w:rPr>
          <w:rFonts w:asciiTheme="majorBidi" w:hAnsiTheme="majorBidi" w:cstheme="majorBidi"/>
          <w:sz w:val="28"/>
          <w:szCs w:val="28"/>
        </w:rPr>
        <w:t xml:space="preserve"> we concluded that hippotherapy is effective on improving gait parameter for spastic hemiplegic cerebral palsy.</w:t>
      </w:r>
    </w:p>
    <w:p w14:paraId="7C557864" w14:textId="2737920C" w:rsidR="00411F1D" w:rsidRDefault="00D24791" w:rsidP="00D24791">
      <w:pPr>
        <w:spacing w:line="360" w:lineRule="auto"/>
        <w:rPr>
          <w:rFonts w:asciiTheme="majorBidi" w:hAnsiTheme="majorBidi" w:cstheme="majorBidi"/>
          <w:sz w:val="28"/>
          <w:szCs w:val="28"/>
        </w:rPr>
      </w:pPr>
      <w:r w:rsidRPr="00411F1D">
        <w:rPr>
          <w:rFonts w:asciiTheme="majorBidi" w:hAnsiTheme="majorBidi" w:cstheme="majorBidi"/>
          <w:sz w:val="28"/>
          <w:szCs w:val="28"/>
        </w:rPr>
        <w:t>-</w:t>
      </w:r>
      <w:r w:rsidR="00411F1D" w:rsidRPr="00411F1D">
        <w:rPr>
          <w:rFonts w:asciiTheme="majorBidi" w:hAnsiTheme="majorBidi" w:cstheme="majorBidi"/>
          <w:b/>
          <w:bCs/>
          <w:sz w:val="28"/>
          <w:szCs w:val="28"/>
        </w:rPr>
        <w:t>Keyword:</w:t>
      </w:r>
      <w:r w:rsidRPr="00411F1D">
        <w:rPr>
          <w:rFonts w:asciiTheme="majorBidi" w:hAnsiTheme="majorBidi" w:cstheme="majorBidi"/>
          <w:sz w:val="28"/>
          <w:szCs w:val="28"/>
        </w:rPr>
        <w:t xml:space="preserve"> (</w:t>
      </w:r>
      <w:r w:rsidR="00411F1D" w:rsidRPr="00411F1D">
        <w:rPr>
          <w:rFonts w:asciiTheme="majorBidi" w:hAnsiTheme="majorBidi" w:cstheme="majorBidi"/>
          <w:sz w:val="28"/>
          <w:szCs w:val="28"/>
        </w:rPr>
        <w:t>hippotherapy</w:t>
      </w:r>
      <w:r w:rsidRPr="00411F1D">
        <w:rPr>
          <w:rFonts w:asciiTheme="majorBidi" w:hAnsiTheme="majorBidi" w:cstheme="majorBidi"/>
          <w:sz w:val="28"/>
          <w:szCs w:val="28"/>
        </w:rPr>
        <w:t xml:space="preserve"> </w:t>
      </w:r>
      <w:r w:rsidR="00411F1D" w:rsidRPr="00411F1D">
        <w:rPr>
          <w:rFonts w:asciiTheme="majorBidi" w:hAnsiTheme="majorBidi" w:cstheme="majorBidi"/>
          <w:sz w:val="28"/>
          <w:szCs w:val="28"/>
        </w:rPr>
        <w:t>-</w:t>
      </w:r>
      <w:r w:rsidRPr="00411F1D">
        <w:rPr>
          <w:rFonts w:asciiTheme="majorBidi" w:hAnsiTheme="majorBidi" w:cstheme="majorBidi"/>
          <w:sz w:val="28"/>
          <w:szCs w:val="28"/>
        </w:rPr>
        <w:t xml:space="preserve"> </w:t>
      </w:r>
      <w:r w:rsidR="00411F1D" w:rsidRPr="00411F1D">
        <w:rPr>
          <w:rFonts w:asciiTheme="majorBidi" w:hAnsiTheme="majorBidi" w:cstheme="majorBidi"/>
          <w:sz w:val="28"/>
          <w:szCs w:val="28"/>
        </w:rPr>
        <w:t>gait parameters</w:t>
      </w:r>
      <w:r w:rsidRPr="00411F1D">
        <w:rPr>
          <w:rFonts w:asciiTheme="majorBidi" w:hAnsiTheme="majorBidi" w:cstheme="majorBidi"/>
          <w:sz w:val="28"/>
          <w:szCs w:val="28"/>
        </w:rPr>
        <w:t xml:space="preserve"> </w:t>
      </w:r>
      <w:r w:rsidR="00411F1D" w:rsidRPr="00411F1D">
        <w:rPr>
          <w:rFonts w:asciiTheme="majorBidi" w:hAnsiTheme="majorBidi" w:cstheme="majorBidi"/>
          <w:sz w:val="28"/>
          <w:szCs w:val="28"/>
        </w:rPr>
        <w:t>-</w:t>
      </w:r>
      <w:r w:rsidRPr="00411F1D">
        <w:rPr>
          <w:rFonts w:asciiTheme="majorBidi" w:hAnsiTheme="majorBidi" w:cstheme="majorBidi"/>
          <w:sz w:val="28"/>
          <w:szCs w:val="28"/>
        </w:rPr>
        <w:t xml:space="preserve"> Cerebral palsy </w:t>
      </w:r>
      <w:r w:rsidR="00411F1D" w:rsidRPr="00411F1D">
        <w:rPr>
          <w:rFonts w:asciiTheme="majorBidi" w:hAnsiTheme="majorBidi" w:cstheme="majorBidi"/>
          <w:sz w:val="28"/>
          <w:szCs w:val="28"/>
        </w:rPr>
        <w:t>–</w:t>
      </w:r>
      <w:r w:rsidRPr="00411F1D">
        <w:rPr>
          <w:rFonts w:asciiTheme="majorBidi" w:hAnsiTheme="majorBidi" w:cstheme="majorBidi"/>
          <w:sz w:val="28"/>
          <w:szCs w:val="28"/>
        </w:rPr>
        <w:t xml:space="preserve"> Hemiplegia</w:t>
      </w:r>
      <w:r w:rsidR="00411F1D" w:rsidRPr="00411F1D">
        <w:rPr>
          <w:rFonts w:asciiTheme="majorBidi" w:hAnsiTheme="majorBidi" w:cstheme="majorBidi"/>
          <w:sz w:val="28"/>
          <w:szCs w:val="28"/>
        </w:rPr>
        <w:t>- spastic)</w:t>
      </w:r>
    </w:p>
    <w:p w14:paraId="19EAAD81" w14:textId="77777777" w:rsidR="00411F1D" w:rsidRDefault="00411F1D">
      <w:pPr>
        <w:spacing w:after="160" w:line="259" w:lineRule="auto"/>
        <w:rPr>
          <w:rFonts w:asciiTheme="majorBidi" w:hAnsiTheme="majorBidi" w:cstheme="majorBidi"/>
          <w:sz w:val="28"/>
          <w:szCs w:val="28"/>
        </w:rPr>
      </w:pPr>
      <w:r>
        <w:rPr>
          <w:rFonts w:asciiTheme="majorBidi" w:hAnsiTheme="majorBidi" w:cstheme="majorBidi"/>
          <w:sz w:val="28"/>
          <w:szCs w:val="28"/>
        </w:rPr>
        <w:br w:type="page"/>
      </w:r>
    </w:p>
    <w:p w14:paraId="7F48CEEF" w14:textId="77777777" w:rsidR="00D24791" w:rsidRDefault="00D24791" w:rsidP="00D24791">
      <w:pPr>
        <w:spacing w:line="360" w:lineRule="auto"/>
        <w:rPr>
          <w:rFonts w:asciiTheme="majorBidi" w:hAnsiTheme="majorBidi" w:cstheme="majorBidi"/>
          <w:sz w:val="28"/>
          <w:szCs w:val="28"/>
        </w:rPr>
      </w:pPr>
    </w:p>
    <w:p w14:paraId="5054B326" w14:textId="77777777" w:rsidR="00411F1D" w:rsidRPr="00FD0DEA" w:rsidRDefault="00411F1D" w:rsidP="00411F1D">
      <w:pPr>
        <w:spacing w:line="360" w:lineRule="auto"/>
        <w:jc w:val="center"/>
        <w:rPr>
          <w:rFonts w:asciiTheme="majorBidi" w:hAnsiTheme="majorBidi" w:cstheme="majorBidi"/>
          <w:b/>
          <w:bCs/>
          <w:sz w:val="36"/>
          <w:szCs w:val="36"/>
        </w:rPr>
      </w:pPr>
      <w:r w:rsidRPr="00FD0DEA">
        <w:rPr>
          <w:rFonts w:asciiTheme="majorBidi" w:hAnsiTheme="majorBidi" w:cstheme="majorBidi"/>
          <w:b/>
          <w:bCs/>
          <w:sz w:val="36"/>
          <w:szCs w:val="36"/>
        </w:rPr>
        <w:t>List of contents</w:t>
      </w:r>
    </w:p>
    <w:p w14:paraId="5C699ABC" w14:textId="77777777" w:rsidR="00411F1D" w:rsidRDefault="00411F1D" w:rsidP="00411F1D">
      <w:pPr>
        <w:spacing w:line="360" w:lineRule="auto"/>
        <w:rPr>
          <w:rFonts w:asciiTheme="majorBidi" w:hAnsiTheme="majorBidi" w:cstheme="majorBidi"/>
          <w:b/>
          <w:bCs/>
          <w:sz w:val="28"/>
          <w:szCs w:val="28"/>
        </w:rPr>
      </w:pPr>
      <w:r>
        <w:rPr>
          <w:rFonts w:asciiTheme="majorBidi" w:hAnsiTheme="majorBidi" w:cstheme="majorBidi"/>
          <w:b/>
          <w:bCs/>
          <w:sz w:val="28"/>
          <w:szCs w:val="28"/>
        </w:rPr>
        <w:t>List of tables………………………………………………………….….I</w:t>
      </w:r>
    </w:p>
    <w:p w14:paraId="5A6207A5" w14:textId="77777777" w:rsidR="00411F1D" w:rsidRDefault="00411F1D" w:rsidP="00411F1D">
      <w:pPr>
        <w:spacing w:line="360" w:lineRule="auto"/>
        <w:rPr>
          <w:rFonts w:asciiTheme="majorBidi" w:hAnsiTheme="majorBidi" w:cstheme="majorBidi"/>
          <w:b/>
          <w:bCs/>
          <w:sz w:val="28"/>
          <w:szCs w:val="28"/>
        </w:rPr>
      </w:pPr>
      <w:r>
        <w:rPr>
          <w:rFonts w:asciiTheme="majorBidi" w:hAnsiTheme="majorBidi" w:cstheme="majorBidi"/>
          <w:b/>
          <w:bCs/>
          <w:sz w:val="28"/>
          <w:szCs w:val="28"/>
        </w:rPr>
        <w:t>List of figures………………………………………….…………......…II</w:t>
      </w:r>
    </w:p>
    <w:p w14:paraId="7DCC2D9D" w14:textId="77777777" w:rsidR="00411F1D" w:rsidRDefault="00411F1D" w:rsidP="00411F1D">
      <w:pPr>
        <w:spacing w:line="360" w:lineRule="auto"/>
        <w:rPr>
          <w:rFonts w:asciiTheme="majorBidi" w:hAnsiTheme="majorBidi" w:cstheme="majorBidi"/>
          <w:b/>
          <w:bCs/>
          <w:sz w:val="28"/>
          <w:szCs w:val="28"/>
        </w:rPr>
      </w:pPr>
      <w:r>
        <w:rPr>
          <w:rFonts w:asciiTheme="majorBidi" w:hAnsiTheme="majorBidi" w:cstheme="majorBidi"/>
          <w:b/>
          <w:bCs/>
          <w:sz w:val="28"/>
          <w:szCs w:val="28"/>
        </w:rPr>
        <w:t>List of abbreviations…………………………………...……………….II</w:t>
      </w:r>
    </w:p>
    <w:p w14:paraId="1CFED6B9" w14:textId="3B5BEDB1" w:rsidR="00411F1D" w:rsidRDefault="00411F1D" w:rsidP="00411F1D">
      <w:pPr>
        <w:spacing w:line="360" w:lineRule="auto"/>
        <w:rPr>
          <w:rFonts w:asciiTheme="majorBidi" w:hAnsiTheme="majorBidi" w:cstheme="majorBidi"/>
          <w:b/>
          <w:bCs/>
          <w:sz w:val="28"/>
          <w:szCs w:val="28"/>
        </w:rPr>
      </w:pPr>
      <w:r>
        <w:rPr>
          <w:rFonts w:asciiTheme="majorBidi" w:hAnsiTheme="majorBidi" w:cstheme="majorBidi"/>
          <w:b/>
          <w:bCs/>
          <w:sz w:val="28"/>
          <w:szCs w:val="28"/>
        </w:rPr>
        <w:t>Introd</w:t>
      </w:r>
      <w:r w:rsidR="00A27A83">
        <w:rPr>
          <w:rFonts w:asciiTheme="majorBidi" w:hAnsiTheme="majorBidi" w:cstheme="majorBidi"/>
          <w:b/>
          <w:bCs/>
          <w:sz w:val="28"/>
          <w:szCs w:val="28"/>
        </w:rPr>
        <w:t>uction………………………………………………………</w:t>
      </w:r>
      <w:proofErr w:type="gramStart"/>
      <w:r w:rsidR="00A27A83">
        <w:rPr>
          <w:rFonts w:asciiTheme="majorBidi" w:hAnsiTheme="majorBidi" w:cstheme="majorBidi"/>
          <w:b/>
          <w:bCs/>
          <w:sz w:val="28"/>
          <w:szCs w:val="28"/>
        </w:rPr>
        <w:t>…..</w:t>
      </w:r>
      <w:proofErr w:type="gramEnd"/>
      <w:r w:rsidR="00A27A83">
        <w:rPr>
          <w:rFonts w:asciiTheme="majorBidi" w:hAnsiTheme="majorBidi" w:cstheme="majorBidi"/>
          <w:b/>
          <w:bCs/>
          <w:sz w:val="28"/>
          <w:szCs w:val="28"/>
        </w:rPr>
        <w:t>…8</w:t>
      </w:r>
    </w:p>
    <w:p w14:paraId="77804641" w14:textId="602BEF31" w:rsidR="00411F1D" w:rsidRDefault="00411F1D" w:rsidP="00411F1D">
      <w:pPr>
        <w:spacing w:line="360" w:lineRule="auto"/>
        <w:rPr>
          <w:rFonts w:asciiTheme="majorBidi" w:hAnsiTheme="majorBidi" w:cstheme="majorBidi"/>
          <w:b/>
          <w:bCs/>
          <w:sz w:val="28"/>
          <w:szCs w:val="28"/>
          <w:rtl/>
        </w:rPr>
      </w:pPr>
      <w:r>
        <w:rPr>
          <w:rFonts w:asciiTheme="majorBidi" w:hAnsiTheme="majorBidi" w:cstheme="majorBidi"/>
          <w:b/>
          <w:bCs/>
          <w:sz w:val="28"/>
          <w:szCs w:val="28"/>
        </w:rPr>
        <w:t>Methodol</w:t>
      </w:r>
      <w:r w:rsidR="00A27A83">
        <w:rPr>
          <w:rFonts w:asciiTheme="majorBidi" w:hAnsiTheme="majorBidi" w:cstheme="majorBidi"/>
          <w:b/>
          <w:bCs/>
          <w:sz w:val="28"/>
          <w:szCs w:val="28"/>
        </w:rPr>
        <w:t>ogy…………………………………  .……………………….14</w:t>
      </w:r>
    </w:p>
    <w:p w14:paraId="0F141DA8" w14:textId="5D5EEB85" w:rsidR="00411F1D" w:rsidRPr="005442A4" w:rsidRDefault="00411F1D" w:rsidP="00411F1D">
      <w:pPr>
        <w:spacing w:line="360" w:lineRule="auto"/>
        <w:rPr>
          <w:rFonts w:asciiTheme="majorBidi" w:hAnsiTheme="majorBidi" w:cstheme="majorBidi"/>
          <w:b/>
          <w:bCs/>
          <w:sz w:val="28"/>
          <w:szCs w:val="28"/>
        </w:rPr>
      </w:pPr>
      <w:r w:rsidRPr="005442A4">
        <w:rPr>
          <w:rFonts w:asciiTheme="majorBidi" w:hAnsiTheme="majorBidi" w:cstheme="majorBidi"/>
          <w:b/>
          <w:bCs/>
          <w:sz w:val="28"/>
          <w:szCs w:val="28"/>
        </w:rPr>
        <w:t>Results</w:t>
      </w:r>
      <w:r w:rsidR="00A27A83">
        <w:rPr>
          <w:rFonts w:asciiTheme="majorBidi" w:hAnsiTheme="majorBidi" w:cstheme="majorBidi"/>
          <w:b/>
          <w:bCs/>
          <w:sz w:val="28"/>
          <w:szCs w:val="28"/>
        </w:rPr>
        <w:t>……………………………………………………………</w:t>
      </w:r>
      <w:proofErr w:type="gramStart"/>
      <w:r w:rsidR="00A27A83">
        <w:rPr>
          <w:rFonts w:asciiTheme="majorBidi" w:hAnsiTheme="majorBidi" w:cstheme="majorBidi"/>
          <w:b/>
          <w:bCs/>
          <w:sz w:val="28"/>
          <w:szCs w:val="28"/>
        </w:rPr>
        <w:t>…..</w:t>
      </w:r>
      <w:proofErr w:type="gramEnd"/>
      <w:r w:rsidR="00A27A83">
        <w:rPr>
          <w:rFonts w:asciiTheme="majorBidi" w:hAnsiTheme="majorBidi" w:cstheme="majorBidi"/>
          <w:b/>
          <w:bCs/>
          <w:sz w:val="28"/>
          <w:szCs w:val="28"/>
        </w:rPr>
        <w:t>…</w:t>
      </w:r>
    </w:p>
    <w:p w14:paraId="11C27B31" w14:textId="272186C2" w:rsidR="00411F1D" w:rsidRDefault="00411F1D" w:rsidP="00411F1D">
      <w:pPr>
        <w:spacing w:line="360" w:lineRule="auto"/>
        <w:rPr>
          <w:rFonts w:asciiTheme="majorBidi" w:hAnsiTheme="majorBidi" w:cstheme="majorBidi"/>
          <w:b/>
          <w:bCs/>
          <w:sz w:val="28"/>
          <w:szCs w:val="28"/>
        </w:rPr>
      </w:pPr>
      <w:r>
        <w:rPr>
          <w:rFonts w:asciiTheme="majorBidi" w:hAnsiTheme="majorBidi" w:cstheme="majorBidi"/>
          <w:b/>
          <w:bCs/>
          <w:sz w:val="28"/>
          <w:szCs w:val="28"/>
        </w:rPr>
        <w:t>Discuss</w:t>
      </w:r>
      <w:r w:rsidR="00A27A83">
        <w:rPr>
          <w:rFonts w:asciiTheme="majorBidi" w:hAnsiTheme="majorBidi" w:cstheme="majorBidi"/>
          <w:b/>
          <w:bCs/>
          <w:sz w:val="28"/>
          <w:szCs w:val="28"/>
        </w:rPr>
        <w:t>ions…………………………………………………………...…</w:t>
      </w:r>
    </w:p>
    <w:p w14:paraId="6CFCD360" w14:textId="64EC809E" w:rsidR="00411F1D" w:rsidRDefault="00411F1D" w:rsidP="00411F1D">
      <w:pPr>
        <w:spacing w:line="360" w:lineRule="auto"/>
        <w:rPr>
          <w:rFonts w:asciiTheme="majorBidi" w:hAnsiTheme="majorBidi" w:cstheme="majorBidi"/>
          <w:b/>
          <w:bCs/>
          <w:sz w:val="28"/>
          <w:szCs w:val="28"/>
        </w:rPr>
      </w:pPr>
      <w:r>
        <w:rPr>
          <w:rFonts w:asciiTheme="majorBidi" w:hAnsiTheme="majorBidi" w:cstheme="majorBidi"/>
          <w:b/>
          <w:bCs/>
          <w:sz w:val="28"/>
          <w:szCs w:val="28"/>
        </w:rPr>
        <w:t>Conclusion and re</w:t>
      </w:r>
      <w:r w:rsidR="00A27A83">
        <w:rPr>
          <w:rFonts w:asciiTheme="majorBidi" w:hAnsiTheme="majorBidi" w:cstheme="majorBidi"/>
          <w:b/>
          <w:bCs/>
          <w:sz w:val="28"/>
          <w:szCs w:val="28"/>
        </w:rPr>
        <w:t>commendations……………………………….…...</w:t>
      </w:r>
    </w:p>
    <w:p w14:paraId="3A45FC24" w14:textId="7FB90D14" w:rsidR="00411F1D" w:rsidRDefault="00411F1D" w:rsidP="00411F1D">
      <w:pPr>
        <w:spacing w:line="360" w:lineRule="auto"/>
        <w:rPr>
          <w:rFonts w:asciiTheme="majorBidi" w:hAnsiTheme="majorBidi" w:cstheme="majorBidi"/>
          <w:b/>
          <w:bCs/>
          <w:sz w:val="28"/>
          <w:szCs w:val="28"/>
          <w:rtl/>
        </w:rPr>
      </w:pPr>
      <w:r>
        <w:rPr>
          <w:rFonts w:asciiTheme="majorBidi" w:hAnsiTheme="majorBidi" w:cstheme="majorBidi"/>
          <w:b/>
          <w:bCs/>
          <w:sz w:val="28"/>
          <w:szCs w:val="28"/>
        </w:rPr>
        <w:t>Refe</w:t>
      </w:r>
      <w:r w:rsidR="00A27A83">
        <w:rPr>
          <w:rFonts w:asciiTheme="majorBidi" w:hAnsiTheme="majorBidi" w:cstheme="majorBidi"/>
          <w:b/>
          <w:bCs/>
          <w:sz w:val="28"/>
          <w:szCs w:val="28"/>
        </w:rPr>
        <w:t>rences………………………………………………………………</w:t>
      </w:r>
    </w:p>
    <w:p w14:paraId="2989B307" w14:textId="77777777" w:rsidR="00411F1D" w:rsidRDefault="00411F1D">
      <w:pPr>
        <w:spacing w:after="160" w:line="259" w:lineRule="auto"/>
        <w:rPr>
          <w:rFonts w:asciiTheme="majorBidi" w:hAnsiTheme="majorBidi" w:cstheme="majorBidi"/>
          <w:b/>
          <w:bCs/>
          <w:sz w:val="28"/>
          <w:szCs w:val="28"/>
        </w:rPr>
      </w:pPr>
      <w:r>
        <w:rPr>
          <w:rFonts w:asciiTheme="majorBidi" w:hAnsiTheme="majorBidi" w:cstheme="majorBidi"/>
          <w:b/>
          <w:bCs/>
          <w:sz w:val="28"/>
          <w:szCs w:val="28"/>
        </w:rPr>
        <w:br w:type="page"/>
      </w:r>
    </w:p>
    <w:p w14:paraId="1C165AE5" w14:textId="77777777" w:rsidR="00411F1D" w:rsidRDefault="00411F1D" w:rsidP="00411F1D">
      <w:pPr>
        <w:spacing w:line="360" w:lineRule="auto"/>
        <w:rPr>
          <w:rFonts w:asciiTheme="majorBidi" w:hAnsiTheme="majorBidi" w:cstheme="majorBidi"/>
          <w:b/>
          <w:bCs/>
          <w:sz w:val="28"/>
          <w:szCs w:val="28"/>
        </w:rPr>
      </w:pPr>
    </w:p>
    <w:p w14:paraId="208C3515" w14:textId="77777777" w:rsidR="00411F1D" w:rsidRDefault="00411F1D" w:rsidP="00411F1D">
      <w:pPr>
        <w:spacing w:line="360" w:lineRule="auto"/>
        <w:jc w:val="center"/>
        <w:rPr>
          <w:rFonts w:asciiTheme="majorBidi" w:hAnsiTheme="majorBidi" w:cstheme="majorBidi"/>
          <w:b/>
          <w:bCs/>
          <w:sz w:val="36"/>
          <w:szCs w:val="36"/>
        </w:rPr>
      </w:pPr>
      <w:r>
        <w:rPr>
          <w:rFonts w:asciiTheme="majorBidi" w:hAnsiTheme="majorBidi" w:cstheme="majorBidi"/>
          <w:b/>
          <w:bCs/>
          <w:sz w:val="36"/>
          <w:szCs w:val="36"/>
        </w:rPr>
        <w:t>List of tables</w:t>
      </w:r>
    </w:p>
    <w:tbl>
      <w:tblPr>
        <w:tblStyle w:val="TableGrid"/>
        <w:tblW w:w="0" w:type="auto"/>
        <w:tblLook w:val="04A0" w:firstRow="1" w:lastRow="0" w:firstColumn="1" w:lastColumn="0" w:noHBand="0" w:noVBand="1"/>
      </w:tblPr>
      <w:tblGrid>
        <w:gridCol w:w="901"/>
        <w:gridCol w:w="6204"/>
        <w:gridCol w:w="1191"/>
      </w:tblGrid>
      <w:tr w:rsidR="00411F1D" w14:paraId="00477D07" w14:textId="77777777" w:rsidTr="00A16A6E">
        <w:tc>
          <w:tcPr>
            <w:tcW w:w="901" w:type="dxa"/>
            <w:tcBorders>
              <w:top w:val="single" w:sz="4" w:space="0" w:color="auto"/>
              <w:left w:val="single" w:sz="4" w:space="0" w:color="auto"/>
              <w:bottom w:val="single" w:sz="4" w:space="0" w:color="auto"/>
              <w:right w:val="single" w:sz="4" w:space="0" w:color="auto"/>
            </w:tcBorders>
            <w:hideMark/>
          </w:tcPr>
          <w:p w14:paraId="3DDD1CA7" w14:textId="77777777" w:rsidR="00411F1D" w:rsidRDefault="00411F1D" w:rsidP="00A16A6E">
            <w:pPr>
              <w:spacing w:after="160" w:line="360" w:lineRule="auto"/>
              <w:jc w:val="center"/>
              <w:rPr>
                <w:rFonts w:asciiTheme="majorBidi" w:hAnsiTheme="majorBidi" w:cstheme="majorBidi"/>
                <w:b/>
                <w:bCs/>
                <w:sz w:val="28"/>
                <w:szCs w:val="28"/>
              </w:rPr>
            </w:pPr>
            <w:r>
              <w:rPr>
                <w:rFonts w:asciiTheme="majorBidi" w:hAnsiTheme="majorBidi" w:cstheme="majorBidi"/>
                <w:b/>
                <w:bCs/>
                <w:sz w:val="28"/>
                <w:szCs w:val="28"/>
              </w:rPr>
              <w:t>Table</w:t>
            </w:r>
          </w:p>
        </w:tc>
        <w:tc>
          <w:tcPr>
            <w:tcW w:w="6204" w:type="dxa"/>
            <w:tcBorders>
              <w:top w:val="single" w:sz="4" w:space="0" w:color="auto"/>
              <w:left w:val="single" w:sz="4" w:space="0" w:color="auto"/>
              <w:bottom w:val="single" w:sz="4" w:space="0" w:color="auto"/>
              <w:right w:val="single" w:sz="4" w:space="0" w:color="auto"/>
            </w:tcBorders>
            <w:hideMark/>
          </w:tcPr>
          <w:p w14:paraId="66A10B15" w14:textId="77777777" w:rsidR="00411F1D" w:rsidRDefault="00411F1D" w:rsidP="00A16A6E">
            <w:pPr>
              <w:spacing w:after="160" w:line="360" w:lineRule="auto"/>
              <w:jc w:val="center"/>
              <w:rPr>
                <w:rFonts w:asciiTheme="majorBidi" w:hAnsiTheme="majorBidi" w:cstheme="majorBidi"/>
                <w:b/>
                <w:bCs/>
                <w:sz w:val="28"/>
                <w:szCs w:val="28"/>
              </w:rPr>
            </w:pPr>
            <w:r>
              <w:rPr>
                <w:rFonts w:asciiTheme="majorBidi" w:hAnsiTheme="majorBidi" w:cstheme="majorBidi"/>
                <w:b/>
                <w:bCs/>
                <w:sz w:val="28"/>
                <w:szCs w:val="28"/>
              </w:rPr>
              <w:t>Name</w:t>
            </w:r>
          </w:p>
        </w:tc>
        <w:tc>
          <w:tcPr>
            <w:tcW w:w="1191" w:type="dxa"/>
            <w:tcBorders>
              <w:top w:val="single" w:sz="4" w:space="0" w:color="auto"/>
              <w:left w:val="single" w:sz="4" w:space="0" w:color="auto"/>
              <w:bottom w:val="single" w:sz="4" w:space="0" w:color="auto"/>
              <w:right w:val="single" w:sz="4" w:space="0" w:color="auto"/>
            </w:tcBorders>
            <w:hideMark/>
          </w:tcPr>
          <w:p w14:paraId="4B330B5B" w14:textId="77777777" w:rsidR="00411F1D" w:rsidRDefault="00411F1D" w:rsidP="00A16A6E">
            <w:pPr>
              <w:spacing w:after="160" w:line="360" w:lineRule="auto"/>
              <w:jc w:val="center"/>
              <w:rPr>
                <w:rFonts w:asciiTheme="majorBidi" w:hAnsiTheme="majorBidi" w:cstheme="majorBidi"/>
                <w:b/>
                <w:bCs/>
                <w:sz w:val="28"/>
                <w:szCs w:val="28"/>
              </w:rPr>
            </w:pPr>
            <w:r>
              <w:rPr>
                <w:rFonts w:asciiTheme="majorBidi" w:hAnsiTheme="majorBidi" w:cstheme="majorBidi"/>
                <w:b/>
                <w:bCs/>
                <w:sz w:val="28"/>
                <w:szCs w:val="28"/>
              </w:rPr>
              <w:t>Page</w:t>
            </w:r>
          </w:p>
        </w:tc>
      </w:tr>
      <w:tr w:rsidR="00411F1D" w14:paraId="02DE852E" w14:textId="77777777" w:rsidTr="00A16A6E">
        <w:tc>
          <w:tcPr>
            <w:tcW w:w="901" w:type="dxa"/>
            <w:tcBorders>
              <w:top w:val="single" w:sz="4" w:space="0" w:color="auto"/>
              <w:left w:val="single" w:sz="4" w:space="0" w:color="auto"/>
              <w:bottom w:val="single" w:sz="4" w:space="0" w:color="auto"/>
              <w:right w:val="single" w:sz="4" w:space="0" w:color="auto"/>
            </w:tcBorders>
            <w:hideMark/>
          </w:tcPr>
          <w:p w14:paraId="51941649" w14:textId="77777777" w:rsidR="00411F1D" w:rsidRDefault="00411F1D" w:rsidP="00A16A6E">
            <w:pPr>
              <w:spacing w:after="160" w:line="360" w:lineRule="auto"/>
              <w:jc w:val="center"/>
              <w:rPr>
                <w:rFonts w:asciiTheme="majorBidi" w:hAnsiTheme="majorBidi" w:cstheme="majorBidi"/>
                <w:sz w:val="28"/>
                <w:szCs w:val="28"/>
              </w:rPr>
            </w:pPr>
            <w:r>
              <w:rPr>
                <w:rFonts w:asciiTheme="majorBidi" w:hAnsiTheme="majorBidi" w:cstheme="majorBidi"/>
                <w:sz w:val="28"/>
                <w:szCs w:val="28"/>
              </w:rPr>
              <w:t>1</w:t>
            </w:r>
          </w:p>
        </w:tc>
        <w:tc>
          <w:tcPr>
            <w:tcW w:w="6204" w:type="dxa"/>
            <w:tcBorders>
              <w:top w:val="single" w:sz="4" w:space="0" w:color="auto"/>
              <w:left w:val="single" w:sz="4" w:space="0" w:color="auto"/>
              <w:bottom w:val="single" w:sz="4" w:space="0" w:color="auto"/>
              <w:right w:val="single" w:sz="4" w:space="0" w:color="auto"/>
            </w:tcBorders>
            <w:hideMark/>
          </w:tcPr>
          <w:p w14:paraId="3927D6D2" w14:textId="0E873431" w:rsidR="00411F1D" w:rsidRDefault="00C64286" w:rsidP="00A16A6E">
            <w:pPr>
              <w:spacing w:after="160" w:line="360" w:lineRule="auto"/>
              <w:rPr>
                <w:rFonts w:asciiTheme="majorBidi" w:hAnsiTheme="majorBidi" w:cstheme="majorBidi"/>
                <w:sz w:val="28"/>
                <w:szCs w:val="28"/>
              </w:rPr>
            </w:pPr>
            <w:r>
              <w:rPr>
                <w:rFonts w:asciiTheme="majorBidi" w:hAnsiTheme="majorBidi" w:cstheme="majorBidi"/>
                <w:sz w:val="28"/>
                <w:szCs w:val="28"/>
              </w:rPr>
              <w:t xml:space="preserve">Swiss ball exercise </w:t>
            </w:r>
          </w:p>
        </w:tc>
        <w:tc>
          <w:tcPr>
            <w:tcW w:w="1191" w:type="dxa"/>
            <w:tcBorders>
              <w:top w:val="single" w:sz="4" w:space="0" w:color="auto"/>
              <w:left w:val="single" w:sz="4" w:space="0" w:color="auto"/>
              <w:bottom w:val="single" w:sz="4" w:space="0" w:color="auto"/>
              <w:right w:val="single" w:sz="4" w:space="0" w:color="auto"/>
            </w:tcBorders>
          </w:tcPr>
          <w:p w14:paraId="48691885" w14:textId="6F065A0D" w:rsidR="00411F1D" w:rsidRDefault="00411F1D" w:rsidP="00A16A6E">
            <w:pPr>
              <w:spacing w:after="160" w:line="360" w:lineRule="auto"/>
              <w:jc w:val="center"/>
              <w:rPr>
                <w:rFonts w:asciiTheme="majorBidi" w:hAnsiTheme="majorBidi" w:cstheme="majorBidi"/>
                <w:sz w:val="28"/>
                <w:szCs w:val="28"/>
              </w:rPr>
            </w:pPr>
          </w:p>
        </w:tc>
      </w:tr>
      <w:tr w:rsidR="00411F1D" w14:paraId="1615DD60" w14:textId="77777777" w:rsidTr="00A16A6E">
        <w:tc>
          <w:tcPr>
            <w:tcW w:w="901" w:type="dxa"/>
            <w:tcBorders>
              <w:top w:val="single" w:sz="4" w:space="0" w:color="auto"/>
              <w:left w:val="single" w:sz="4" w:space="0" w:color="auto"/>
              <w:bottom w:val="single" w:sz="4" w:space="0" w:color="auto"/>
              <w:right w:val="single" w:sz="4" w:space="0" w:color="auto"/>
            </w:tcBorders>
            <w:hideMark/>
          </w:tcPr>
          <w:p w14:paraId="2DA7E78A" w14:textId="77777777" w:rsidR="00411F1D" w:rsidRDefault="00411F1D" w:rsidP="00A16A6E">
            <w:pPr>
              <w:spacing w:after="160" w:line="360" w:lineRule="auto"/>
              <w:jc w:val="center"/>
              <w:rPr>
                <w:rFonts w:asciiTheme="majorBidi" w:hAnsiTheme="majorBidi" w:cstheme="majorBidi"/>
                <w:sz w:val="28"/>
                <w:szCs w:val="28"/>
              </w:rPr>
            </w:pPr>
            <w:r>
              <w:rPr>
                <w:rFonts w:asciiTheme="majorBidi" w:hAnsiTheme="majorBidi" w:cstheme="majorBidi"/>
                <w:sz w:val="28"/>
                <w:szCs w:val="28"/>
              </w:rPr>
              <w:t>2</w:t>
            </w:r>
          </w:p>
        </w:tc>
        <w:tc>
          <w:tcPr>
            <w:tcW w:w="6204" w:type="dxa"/>
            <w:tcBorders>
              <w:top w:val="single" w:sz="4" w:space="0" w:color="auto"/>
              <w:left w:val="single" w:sz="4" w:space="0" w:color="auto"/>
              <w:bottom w:val="single" w:sz="4" w:space="0" w:color="auto"/>
              <w:right w:val="single" w:sz="4" w:space="0" w:color="auto"/>
            </w:tcBorders>
            <w:hideMark/>
          </w:tcPr>
          <w:p w14:paraId="1D6A6AF6" w14:textId="062D265E" w:rsidR="00411F1D" w:rsidRDefault="00411F1D" w:rsidP="00A16A6E">
            <w:pPr>
              <w:spacing w:after="160" w:line="360" w:lineRule="auto"/>
              <w:rPr>
                <w:rFonts w:asciiTheme="majorBidi" w:hAnsiTheme="majorBidi" w:cstheme="majorBidi"/>
                <w:sz w:val="28"/>
                <w:szCs w:val="28"/>
              </w:rPr>
            </w:pPr>
          </w:p>
        </w:tc>
        <w:tc>
          <w:tcPr>
            <w:tcW w:w="1191" w:type="dxa"/>
            <w:tcBorders>
              <w:top w:val="single" w:sz="4" w:space="0" w:color="auto"/>
              <w:left w:val="single" w:sz="4" w:space="0" w:color="auto"/>
              <w:bottom w:val="single" w:sz="4" w:space="0" w:color="auto"/>
              <w:right w:val="single" w:sz="4" w:space="0" w:color="auto"/>
            </w:tcBorders>
          </w:tcPr>
          <w:p w14:paraId="169610F9" w14:textId="7148F69A" w:rsidR="00411F1D" w:rsidRDefault="00411F1D" w:rsidP="00A16A6E">
            <w:pPr>
              <w:spacing w:after="160" w:line="360" w:lineRule="auto"/>
              <w:jc w:val="center"/>
              <w:rPr>
                <w:rFonts w:asciiTheme="majorBidi" w:hAnsiTheme="majorBidi" w:cstheme="majorBidi"/>
                <w:sz w:val="28"/>
                <w:szCs w:val="28"/>
              </w:rPr>
            </w:pPr>
          </w:p>
        </w:tc>
      </w:tr>
      <w:tr w:rsidR="00411F1D" w14:paraId="10F57E51" w14:textId="77777777" w:rsidTr="00A16A6E">
        <w:trPr>
          <w:trHeight w:val="377"/>
        </w:trPr>
        <w:tc>
          <w:tcPr>
            <w:tcW w:w="901" w:type="dxa"/>
            <w:tcBorders>
              <w:top w:val="single" w:sz="4" w:space="0" w:color="auto"/>
              <w:left w:val="single" w:sz="4" w:space="0" w:color="auto"/>
              <w:bottom w:val="single" w:sz="4" w:space="0" w:color="auto"/>
              <w:right w:val="single" w:sz="4" w:space="0" w:color="auto"/>
            </w:tcBorders>
            <w:hideMark/>
          </w:tcPr>
          <w:p w14:paraId="5FDA7933" w14:textId="77777777" w:rsidR="00411F1D" w:rsidRDefault="00411F1D" w:rsidP="00A16A6E">
            <w:pPr>
              <w:spacing w:after="160" w:line="360" w:lineRule="auto"/>
              <w:jc w:val="center"/>
              <w:rPr>
                <w:rFonts w:asciiTheme="majorBidi" w:hAnsiTheme="majorBidi" w:cstheme="majorBidi"/>
                <w:sz w:val="28"/>
                <w:szCs w:val="28"/>
              </w:rPr>
            </w:pPr>
            <w:r>
              <w:rPr>
                <w:rFonts w:asciiTheme="majorBidi" w:hAnsiTheme="majorBidi" w:cstheme="majorBidi"/>
                <w:sz w:val="28"/>
                <w:szCs w:val="28"/>
              </w:rPr>
              <w:t>3</w:t>
            </w:r>
          </w:p>
        </w:tc>
        <w:tc>
          <w:tcPr>
            <w:tcW w:w="6204" w:type="dxa"/>
            <w:tcBorders>
              <w:top w:val="single" w:sz="4" w:space="0" w:color="auto"/>
              <w:left w:val="single" w:sz="4" w:space="0" w:color="auto"/>
              <w:bottom w:val="single" w:sz="4" w:space="0" w:color="auto"/>
              <w:right w:val="single" w:sz="4" w:space="0" w:color="auto"/>
            </w:tcBorders>
            <w:hideMark/>
          </w:tcPr>
          <w:p w14:paraId="5B6884C0" w14:textId="0D259DFF" w:rsidR="00411F1D" w:rsidRDefault="00411F1D" w:rsidP="00A16A6E">
            <w:pPr>
              <w:spacing w:after="160" w:line="254" w:lineRule="auto"/>
              <w:rPr>
                <w:rFonts w:asciiTheme="majorBidi" w:hAnsiTheme="majorBidi" w:cstheme="majorBidi"/>
                <w:sz w:val="28"/>
                <w:szCs w:val="28"/>
              </w:rPr>
            </w:pPr>
          </w:p>
        </w:tc>
        <w:tc>
          <w:tcPr>
            <w:tcW w:w="1191" w:type="dxa"/>
            <w:tcBorders>
              <w:top w:val="single" w:sz="4" w:space="0" w:color="auto"/>
              <w:left w:val="single" w:sz="4" w:space="0" w:color="auto"/>
              <w:bottom w:val="single" w:sz="4" w:space="0" w:color="auto"/>
              <w:right w:val="single" w:sz="4" w:space="0" w:color="auto"/>
            </w:tcBorders>
          </w:tcPr>
          <w:p w14:paraId="53B990D1" w14:textId="39C3DEF6" w:rsidR="00411F1D" w:rsidRDefault="00411F1D" w:rsidP="00A16A6E">
            <w:pPr>
              <w:spacing w:after="160" w:line="360" w:lineRule="auto"/>
              <w:jc w:val="center"/>
              <w:rPr>
                <w:rFonts w:asciiTheme="majorBidi" w:hAnsiTheme="majorBidi" w:cstheme="majorBidi"/>
                <w:sz w:val="28"/>
                <w:szCs w:val="28"/>
              </w:rPr>
            </w:pPr>
          </w:p>
        </w:tc>
      </w:tr>
      <w:tr w:rsidR="00411F1D" w14:paraId="5966D042" w14:textId="77777777" w:rsidTr="00C64286">
        <w:trPr>
          <w:trHeight w:val="702"/>
        </w:trPr>
        <w:tc>
          <w:tcPr>
            <w:tcW w:w="901" w:type="dxa"/>
            <w:tcBorders>
              <w:top w:val="single" w:sz="4" w:space="0" w:color="auto"/>
              <w:left w:val="single" w:sz="4" w:space="0" w:color="auto"/>
              <w:bottom w:val="single" w:sz="4" w:space="0" w:color="auto"/>
              <w:right w:val="single" w:sz="4" w:space="0" w:color="auto"/>
            </w:tcBorders>
            <w:hideMark/>
          </w:tcPr>
          <w:p w14:paraId="34FB9B7B" w14:textId="77777777" w:rsidR="00411F1D" w:rsidRDefault="00411F1D" w:rsidP="00A16A6E">
            <w:pPr>
              <w:spacing w:after="160" w:line="360" w:lineRule="auto"/>
              <w:jc w:val="center"/>
              <w:rPr>
                <w:rFonts w:asciiTheme="majorBidi" w:hAnsiTheme="majorBidi" w:cstheme="majorBidi"/>
                <w:sz w:val="28"/>
                <w:szCs w:val="28"/>
              </w:rPr>
            </w:pPr>
            <w:r>
              <w:rPr>
                <w:rFonts w:asciiTheme="majorBidi" w:hAnsiTheme="majorBidi" w:cstheme="majorBidi"/>
                <w:sz w:val="28"/>
                <w:szCs w:val="28"/>
              </w:rPr>
              <w:t>4</w:t>
            </w:r>
          </w:p>
        </w:tc>
        <w:tc>
          <w:tcPr>
            <w:tcW w:w="6204" w:type="dxa"/>
            <w:tcBorders>
              <w:top w:val="single" w:sz="4" w:space="0" w:color="auto"/>
              <w:left w:val="single" w:sz="4" w:space="0" w:color="auto"/>
              <w:bottom w:val="single" w:sz="4" w:space="0" w:color="auto"/>
              <w:right w:val="single" w:sz="4" w:space="0" w:color="auto"/>
            </w:tcBorders>
            <w:hideMark/>
          </w:tcPr>
          <w:p w14:paraId="33887E0C" w14:textId="772AFBCD" w:rsidR="00411F1D" w:rsidRDefault="00411F1D" w:rsidP="00A16A6E">
            <w:pPr>
              <w:spacing w:line="360" w:lineRule="auto"/>
              <w:rPr>
                <w:rFonts w:asciiTheme="majorBidi" w:eastAsia="Calibri" w:hAnsiTheme="majorBidi" w:cstheme="majorBidi"/>
                <w:sz w:val="28"/>
                <w:szCs w:val="28"/>
              </w:rPr>
            </w:pPr>
          </w:p>
        </w:tc>
        <w:tc>
          <w:tcPr>
            <w:tcW w:w="1191" w:type="dxa"/>
            <w:tcBorders>
              <w:top w:val="single" w:sz="4" w:space="0" w:color="auto"/>
              <w:left w:val="single" w:sz="4" w:space="0" w:color="auto"/>
              <w:bottom w:val="single" w:sz="4" w:space="0" w:color="auto"/>
              <w:right w:val="single" w:sz="4" w:space="0" w:color="auto"/>
            </w:tcBorders>
          </w:tcPr>
          <w:p w14:paraId="16586D53" w14:textId="0794D31D" w:rsidR="00411F1D" w:rsidRDefault="00411F1D" w:rsidP="00A16A6E">
            <w:pPr>
              <w:spacing w:after="160" w:line="360" w:lineRule="auto"/>
              <w:jc w:val="center"/>
              <w:rPr>
                <w:rFonts w:asciiTheme="majorBidi" w:hAnsiTheme="majorBidi" w:cstheme="majorBidi"/>
                <w:sz w:val="28"/>
                <w:szCs w:val="28"/>
              </w:rPr>
            </w:pPr>
          </w:p>
        </w:tc>
      </w:tr>
      <w:tr w:rsidR="00411F1D" w14:paraId="38557FD1" w14:textId="77777777" w:rsidTr="00A16A6E">
        <w:tc>
          <w:tcPr>
            <w:tcW w:w="901" w:type="dxa"/>
            <w:tcBorders>
              <w:top w:val="single" w:sz="4" w:space="0" w:color="auto"/>
              <w:left w:val="single" w:sz="4" w:space="0" w:color="auto"/>
              <w:bottom w:val="single" w:sz="4" w:space="0" w:color="auto"/>
              <w:right w:val="single" w:sz="4" w:space="0" w:color="auto"/>
            </w:tcBorders>
            <w:hideMark/>
          </w:tcPr>
          <w:p w14:paraId="58505C47" w14:textId="77777777" w:rsidR="00411F1D" w:rsidRDefault="00411F1D" w:rsidP="00A16A6E">
            <w:pPr>
              <w:spacing w:after="160" w:line="360" w:lineRule="auto"/>
              <w:jc w:val="center"/>
              <w:rPr>
                <w:rFonts w:asciiTheme="majorBidi" w:hAnsiTheme="majorBidi" w:cstheme="majorBidi"/>
                <w:sz w:val="28"/>
                <w:szCs w:val="28"/>
              </w:rPr>
            </w:pPr>
            <w:r>
              <w:rPr>
                <w:rFonts w:asciiTheme="majorBidi" w:hAnsiTheme="majorBidi" w:cstheme="majorBidi"/>
                <w:sz w:val="28"/>
                <w:szCs w:val="28"/>
              </w:rPr>
              <w:t>5</w:t>
            </w:r>
          </w:p>
        </w:tc>
        <w:tc>
          <w:tcPr>
            <w:tcW w:w="6204" w:type="dxa"/>
            <w:tcBorders>
              <w:top w:val="single" w:sz="4" w:space="0" w:color="auto"/>
              <w:left w:val="single" w:sz="4" w:space="0" w:color="auto"/>
              <w:bottom w:val="single" w:sz="4" w:space="0" w:color="auto"/>
              <w:right w:val="single" w:sz="4" w:space="0" w:color="auto"/>
            </w:tcBorders>
            <w:hideMark/>
          </w:tcPr>
          <w:p w14:paraId="1DF0E3A4" w14:textId="17295C92" w:rsidR="00411F1D" w:rsidRDefault="00411F1D" w:rsidP="00A16A6E">
            <w:pPr>
              <w:spacing w:line="360" w:lineRule="auto"/>
              <w:rPr>
                <w:rFonts w:asciiTheme="majorBidi" w:hAnsiTheme="majorBidi" w:cstheme="majorBidi"/>
                <w:sz w:val="28"/>
                <w:szCs w:val="28"/>
                <w:rtl/>
              </w:rPr>
            </w:pPr>
          </w:p>
        </w:tc>
        <w:tc>
          <w:tcPr>
            <w:tcW w:w="1191" w:type="dxa"/>
            <w:tcBorders>
              <w:top w:val="single" w:sz="4" w:space="0" w:color="auto"/>
              <w:left w:val="single" w:sz="4" w:space="0" w:color="auto"/>
              <w:bottom w:val="single" w:sz="4" w:space="0" w:color="auto"/>
              <w:right w:val="single" w:sz="4" w:space="0" w:color="auto"/>
            </w:tcBorders>
          </w:tcPr>
          <w:p w14:paraId="3D59C7DF" w14:textId="28D112CD" w:rsidR="00411F1D" w:rsidRDefault="00411F1D" w:rsidP="00A16A6E">
            <w:pPr>
              <w:spacing w:after="160" w:line="360" w:lineRule="auto"/>
              <w:jc w:val="center"/>
              <w:rPr>
                <w:rFonts w:asciiTheme="majorBidi" w:hAnsiTheme="majorBidi" w:cstheme="majorBidi"/>
                <w:sz w:val="28"/>
                <w:szCs w:val="28"/>
              </w:rPr>
            </w:pPr>
          </w:p>
        </w:tc>
      </w:tr>
    </w:tbl>
    <w:p w14:paraId="50470253" w14:textId="1F5FD0E8" w:rsidR="00411F1D" w:rsidRDefault="00411F1D" w:rsidP="00D24791">
      <w:pPr>
        <w:spacing w:line="360" w:lineRule="auto"/>
        <w:rPr>
          <w:rFonts w:asciiTheme="majorBidi" w:hAnsiTheme="majorBidi" w:cstheme="majorBidi"/>
          <w:sz w:val="28"/>
          <w:szCs w:val="28"/>
        </w:rPr>
      </w:pPr>
    </w:p>
    <w:p w14:paraId="39DE15C5" w14:textId="77777777" w:rsidR="00411F1D" w:rsidRDefault="00411F1D">
      <w:pPr>
        <w:spacing w:after="160" w:line="259" w:lineRule="auto"/>
        <w:rPr>
          <w:rFonts w:asciiTheme="majorBidi" w:hAnsiTheme="majorBidi" w:cstheme="majorBidi"/>
          <w:sz w:val="28"/>
          <w:szCs w:val="28"/>
        </w:rPr>
      </w:pPr>
      <w:r>
        <w:rPr>
          <w:rFonts w:asciiTheme="majorBidi" w:hAnsiTheme="majorBidi" w:cstheme="majorBidi"/>
          <w:sz w:val="28"/>
          <w:szCs w:val="28"/>
        </w:rPr>
        <w:br w:type="page"/>
      </w:r>
    </w:p>
    <w:p w14:paraId="5337884E" w14:textId="77777777" w:rsidR="00411F1D" w:rsidRDefault="00411F1D" w:rsidP="00411F1D">
      <w:pPr>
        <w:spacing w:line="360" w:lineRule="auto"/>
        <w:jc w:val="center"/>
        <w:rPr>
          <w:rFonts w:asciiTheme="majorBidi" w:hAnsiTheme="majorBidi" w:cstheme="majorBidi"/>
          <w:b/>
          <w:bCs/>
          <w:sz w:val="36"/>
          <w:szCs w:val="36"/>
        </w:rPr>
      </w:pPr>
      <w:r>
        <w:rPr>
          <w:rFonts w:asciiTheme="majorBidi" w:hAnsiTheme="majorBidi" w:cstheme="majorBidi"/>
          <w:b/>
          <w:bCs/>
          <w:sz w:val="36"/>
          <w:szCs w:val="36"/>
        </w:rPr>
        <w:lastRenderedPageBreak/>
        <w:t>List of figures</w:t>
      </w:r>
    </w:p>
    <w:tbl>
      <w:tblPr>
        <w:tblStyle w:val="TableGrid"/>
        <w:tblW w:w="0" w:type="auto"/>
        <w:tblLook w:val="04A0" w:firstRow="1" w:lastRow="0" w:firstColumn="1" w:lastColumn="0" w:noHBand="0" w:noVBand="1"/>
      </w:tblPr>
      <w:tblGrid>
        <w:gridCol w:w="4148"/>
        <w:gridCol w:w="4148"/>
      </w:tblGrid>
      <w:tr w:rsidR="00411F1D" w14:paraId="40C1C713" w14:textId="77777777" w:rsidTr="00A16A6E">
        <w:tc>
          <w:tcPr>
            <w:tcW w:w="4148" w:type="dxa"/>
            <w:tcBorders>
              <w:top w:val="single" w:sz="4" w:space="0" w:color="auto"/>
              <w:left w:val="single" w:sz="4" w:space="0" w:color="auto"/>
              <w:bottom w:val="single" w:sz="4" w:space="0" w:color="auto"/>
              <w:right w:val="single" w:sz="4" w:space="0" w:color="auto"/>
            </w:tcBorders>
            <w:hideMark/>
          </w:tcPr>
          <w:p w14:paraId="14750416" w14:textId="77777777" w:rsidR="00411F1D" w:rsidRPr="00067F2F" w:rsidRDefault="00411F1D" w:rsidP="00A16A6E">
            <w:pPr>
              <w:spacing w:after="160" w:line="360" w:lineRule="auto"/>
              <w:jc w:val="center"/>
              <w:rPr>
                <w:rFonts w:asciiTheme="majorBidi" w:hAnsiTheme="majorBidi" w:cstheme="majorBidi"/>
                <w:b/>
                <w:bCs/>
              </w:rPr>
            </w:pPr>
            <w:r w:rsidRPr="00067F2F">
              <w:rPr>
                <w:rFonts w:asciiTheme="majorBidi" w:hAnsiTheme="majorBidi" w:cstheme="majorBidi"/>
                <w:b/>
                <w:bCs/>
              </w:rPr>
              <w:t>Figure</w:t>
            </w:r>
          </w:p>
        </w:tc>
        <w:tc>
          <w:tcPr>
            <w:tcW w:w="4148" w:type="dxa"/>
            <w:tcBorders>
              <w:top w:val="single" w:sz="4" w:space="0" w:color="auto"/>
              <w:left w:val="single" w:sz="4" w:space="0" w:color="auto"/>
              <w:bottom w:val="single" w:sz="4" w:space="0" w:color="auto"/>
              <w:right w:val="single" w:sz="4" w:space="0" w:color="auto"/>
            </w:tcBorders>
            <w:hideMark/>
          </w:tcPr>
          <w:p w14:paraId="682A7B1C" w14:textId="77777777" w:rsidR="00411F1D" w:rsidRPr="00067F2F" w:rsidRDefault="00411F1D" w:rsidP="00A16A6E">
            <w:pPr>
              <w:spacing w:after="160" w:line="360" w:lineRule="auto"/>
              <w:jc w:val="center"/>
              <w:rPr>
                <w:rFonts w:asciiTheme="majorBidi" w:hAnsiTheme="majorBidi" w:cstheme="majorBidi"/>
                <w:b/>
                <w:bCs/>
              </w:rPr>
            </w:pPr>
            <w:r w:rsidRPr="00067F2F">
              <w:rPr>
                <w:rFonts w:asciiTheme="majorBidi" w:hAnsiTheme="majorBidi" w:cstheme="majorBidi"/>
                <w:b/>
                <w:bCs/>
              </w:rPr>
              <w:t>Page</w:t>
            </w:r>
          </w:p>
        </w:tc>
      </w:tr>
      <w:tr w:rsidR="00411F1D" w14:paraId="4E87AB4E" w14:textId="77777777" w:rsidTr="00A16A6E">
        <w:tc>
          <w:tcPr>
            <w:tcW w:w="4148" w:type="dxa"/>
            <w:tcBorders>
              <w:top w:val="single" w:sz="4" w:space="0" w:color="auto"/>
              <w:left w:val="single" w:sz="4" w:space="0" w:color="auto"/>
              <w:bottom w:val="single" w:sz="4" w:space="0" w:color="auto"/>
              <w:right w:val="single" w:sz="4" w:space="0" w:color="auto"/>
            </w:tcBorders>
            <w:hideMark/>
          </w:tcPr>
          <w:p w14:paraId="64FEFEF0" w14:textId="77777777" w:rsidR="00411F1D" w:rsidRPr="00067F2F" w:rsidRDefault="00411F1D" w:rsidP="00A16A6E">
            <w:pPr>
              <w:spacing w:after="160" w:line="360" w:lineRule="auto"/>
              <w:jc w:val="center"/>
              <w:rPr>
                <w:rFonts w:asciiTheme="majorBidi" w:hAnsiTheme="majorBidi" w:cstheme="majorBidi"/>
              </w:rPr>
            </w:pPr>
            <w:r w:rsidRPr="00067F2F">
              <w:rPr>
                <w:rFonts w:asciiTheme="majorBidi" w:hAnsiTheme="majorBidi" w:cstheme="majorBidi"/>
              </w:rPr>
              <w:t>Figure 1</w:t>
            </w:r>
          </w:p>
        </w:tc>
        <w:tc>
          <w:tcPr>
            <w:tcW w:w="4148" w:type="dxa"/>
            <w:tcBorders>
              <w:top w:val="single" w:sz="4" w:space="0" w:color="auto"/>
              <w:left w:val="single" w:sz="4" w:space="0" w:color="auto"/>
              <w:bottom w:val="single" w:sz="4" w:space="0" w:color="auto"/>
              <w:right w:val="single" w:sz="4" w:space="0" w:color="auto"/>
            </w:tcBorders>
            <w:hideMark/>
          </w:tcPr>
          <w:p w14:paraId="258731A1" w14:textId="2805113A" w:rsidR="00411F1D" w:rsidRPr="00067F2F" w:rsidRDefault="00A27A83" w:rsidP="00A16A6E">
            <w:pPr>
              <w:spacing w:after="160" w:line="360" w:lineRule="auto"/>
              <w:jc w:val="center"/>
              <w:rPr>
                <w:rFonts w:asciiTheme="majorBidi" w:hAnsiTheme="majorBidi" w:cstheme="majorBidi"/>
              </w:rPr>
            </w:pPr>
            <w:r>
              <w:rPr>
                <w:rFonts w:asciiTheme="majorBidi" w:hAnsiTheme="majorBidi" w:cstheme="majorBidi"/>
              </w:rPr>
              <w:t>10</w:t>
            </w:r>
          </w:p>
        </w:tc>
      </w:tr>
      <w:tr w:rsidR="00411F1D" w14:paraId="5B4C9468" w14:textId="77777777" w:rsidTr="00A16A6E">
        <w:tc>
          <w:tcPr>
            <w:tcW w:w="4148" w:type="dxa"/>
            <w:tcBorders>
              <w:top w:val="single" w:sz="4" w:space="0" w:color="auto"/>
              <w:left w:val="single" w:sz="4" w:space="0" w:color="auto"/>
              <w:bottom w:val="single" w:sz="4" w:space="0" w:color="auto"/>
              <w:right w:val="single" w:sz="4" w:space="0" w:color="auto"/>
            </w:tcBorders>
            <w:hideMark/>
          </w:tcPr>
          <w:p w14:paraId="45C3A38E" w14:textId="77777777" w:rsidR="00411F1D" w:rsidRPr="00067F2F" w:rsidRDefault="00411F1D" w:rsidP="00A16A6E">
            <w:pPr>
              <w:spacing w:after="160" w:line="360" w:lineRule="auto"/>
              <w:jc w:val="center"/>
              <w:rPr>
                <w:rFonts w:asciiTheme="majorBidi" w:hAnsiTheme="majorBidi" w:cstheme="majorBidi"/>
              </w:rPr>
            </w:pPr>
            <w:r w:rsidRPr="00067F2F">
              <w:rPr>
                <w:rFonts w:asciiTheme="majorBidi" w:hAnsiTheme="majorBidi" w:cstheme="majorBidi"/>
              </w:rPr>
              <w:t>Figure 2</w:t>
            </w:r>
          </w:p>
        </w:tc>
        <w:tc>
          <w:tcPr>
            <w:tcW w:w="4148" w:type="dxa"/>
            <w:tcBorders>
              <w:top w:val="single" w:sz="4" w:space="0" w:color="auto"/>
              <w:left w:val="single" w:sz="4" w:space="0" w:color="auto"/>
              <w:bottom w:val="single" w:sz="4" w:space="0" w:color="auto"/>
              <w:right w:val="single" w:sz="4" w:space="0" w:color="auto"/>
            </w:tcBorders>
          </w:tcPr>
          <w:p w14:paraId="7D665EB7" w14:textId="06F2DDAC" w:rsidR="00411F1D" w:rsidRPr="00067F2F" w:rsidRDefault="0098647E" w:rsidP="00A16A6E">
            <w:pPr>
              <w:spacing w:after="160" w:line="360" w:lineRule="auto"/>
              <w:jc w:val="center"/>
              <w:rPr>
                <w:rFonts w:asciiTheme="majorBidi" w:hAnsiTheme="majorBidi" w:cstheme="majorBidi"/>
              </w:rPr>
            </w:pPr>
            <w:r>
              <w:rPr>
                <w:rFonts w:asciiTheme="majorBidi" w:hAnsiTheme="majorBidi" w:cstheme="majorBidi"/>
              </w:rPr>
              <w:t>15</w:t>
            </w:r>
          </w:p>
        </w:tc>
      </w:tr>
      <w:tr w:rsidR="00411F1D" w14:paraId="33E9D977" w14:textId="77777777" w:rsidTr="00A16A6E">
        <w:tc>
          <w:tcPr>
            <w:tcW w:w="4148" w:type="dxa"/>
            <w:tcBorders>
              <w:top w:val="single" w:sz="4" w:space="0" w:color="auto"/>
              <w:left w:val="single" w:sz="4" w:space="0" w:color="auto"/>
              <w:bottom w:val="single" w:sz="4" w:space="0" w:color="auto"/>
              <w:right w:val="single" w:sz="4" w:space="0" w:color="auto"/>
            </w:tcBorders>
            <w:hideMark/>
          </w:tcPr>
          <w:p w14:paraId="23E6326C" w14:textId="77777777" w:rsidR="00411F1D" w:rsidRPr="00067F2F" w:rsidRDefault="00411F1D" w:rsidP="00A16A6E">
            <w:pPr>
              <w:spacing w:after="160" w:line="360" w:lineRule="auto"/>
              <w:jc w:val="center"/>
              <w:rPr>
                <w:rFonts w:asciiTheme="majorBidi" w:hAnsiTheme="majorBidi" w:cstheme="majorBidi"/>
              </w:rPr>
            </w:pPr>
            <w:r w:rsidRPr="00067F2F">
              <w:rPr>
                <w:rFonts w:asciiTheme="majorBidi" w:hAnsiTheme="majorBidi" w:cstheme="majorBidi"/>
              </w:rPr>
              <w:t>Figure 3</w:t>
            </w:r>
          </w:p>
        </w:tc>
        <w:tc>
          <w:tcPr>
            <w:tcW w:w="4148" w:type="dxa"/>
            <w:tcBorders>
              <w:top w:val="single" w:sz="4" w:space="0" w:color="auto"/>
              <w:left w:val="single" w:sz="4" w:space="0" w:color="auto"/>
              <w:bottom w:val="single" w:sz="4" w:space="0" w:color="auto"/>
              <w:right w:val="single" w:sz="4" w:space="0" w:color="auto"/>
            </w:tcBorders>
          </w:tcPr>
          <w:p w14:paraId="51292E81" w14:textId="55334F6E" w:rsidR="00411F1D" w:rsidRPr="00067F2F" w:rsidRDefault="0098647E" w:rsidP="00A16A6E">
            <w:pPr>
              <w:spacing w:after="160" w:line="360" w:lineRule="auto"/>
              <w:jc w:val="center"/>
              <w:rPr>
                <w:rFonts w:asciiTheme="majorBidi" w:hAnsiTheme="majorBidi" w:cstheme="majorBidi"/>
              </w:rPr>
            </w:pPr>
            <w:r>
              <w:rPr>
                <w:rFonts w:asciiTheme="majorBidi" w:hAnsiTheme="majorBidi" w:cstheme="majorBidi"/>
              </w:rPr>
              <w:t>15</w:t>
            </w:r>
          </w:p>
        </w:tc>
      </w:tr>
      <w:tr w:rsidR="00411F1D" w14:paraId="161054B4" w14:textId="77777777" w:rsidTr="00A16A6E">
        <w:tc>
          <w:tcPr>
            <w:tcW w:w="4148" w:type="dxa"/>
            <w:tcBorders>
              <w:top w:val="single" w:sz="4" w:space="0" w:color="auto"/>
              <w:left w:val="single" w:sz="4" w:space="0" w:color="auto"/>
              <w:bottom w:val="single" w:sz="4" w:space="0" w:color="auto"/>
              <w:right w:val="single" w:sz="4" w:space="0" w:color="auto"/>
            </w:tcBorders>
            <w:hideMark/>
          </w:tcPr>
          <w:p w14:paraId="2D487276" w14:textId="77777777" w:rsidR="00411F1D" w:rsidRPr="00067F2F" w:rsidRDefault="00411F1D" w:rsidP="00A16A6E">
            <w:pPr>
              <w:spacing w:after="160" w:line="360" w:lineRule="auto"/>
              <w:jc w:val="center"/>
              <w:rPr>
                <w:rFonts w:asciiTheme="majorBidi" w:hAnsiTheme="majorBidi" w:cstheme="majorBidi"/>
              </w:rPr>
            </w:pPr>
            <w:r w:rsidRPr="00067F2F">
              <w:rPr>
                <w:rFonts w:asciiTheme="majorBidi" w:hAnsiTheme="majorBidi" w:cstheme="majorBidi"/>
              </w:rPr>
              <w:t>Figure 4</w:t>
            </w:r>
          </w:p>
        </w:tc>
        <w:tc>
          <w:tcPr>
            <w:tcW w:w="4148" w:type="dxa"/>
            <w:tcBorders>
              <w:top w:val="single" w:sz="4" w:space="0" w:color="auto"/>
              <w:left w:val="single" w:sz="4" w:space="0" w:color="auto"/>
              <w:bottom w:val="single" w:sz="4" w:space="0" w:color="auto"/>
              <w:right w:val="single" w:sz="4" w:space="0" w:color="auto"/>
            </w:tcBorders>
          </w:tcPr>
          <w:p w14:paraId="4F5BF69A" w14:textId="0B2F428E" w:rsidR="00411F1D" w:rsidRPr="00067F2F" w:rsidRDefault="0098647E" w:rsidP="00A16A6E">
            <w:pPr>
              <w:tabs>
                <w:tab w:val="left" w:pos="1492"/>
              </w:tabs>
              <w:spacing w:after="160" w:line="360" w:lineRule="auto"/>
              <w:jc w:val="center"/>
              <w:rPr>
                <w:rFonts w:asciiTheme="majorBidi" w:hAnsiTheme="majorBidi" w:cstheme="majorBidi"/>
              </w:rPr>
            </w:pPr>
            <w:r>
              <w:rPr>
                <w:rFonts w:asciiTheme="majorBidi" w:hAnsiTheme="majorBidi" w:cstheme="majorBidi"/>
              </w:rPr>
              <w:t>15</w:t>
            </w:r>
          </w:p>
        </w:tc>
      </w:tr>
      <w:tr w:rsidR="00411F1D" w14:paraId="6AD806A7" w14:textId="77777777" w:rsidTr="00A16A6E">
        <w:tc>
          <w:tcPr>
            <w:tcW w:w="4148" w:type="dxa"/>
            <w:tcBorders>
              <w:top w:val="single" w:sz="4" w:space="0" w:color="auto"/>
              <w:left w:val="single" w:sz="4" w:space="0" w:color="auto"/>
              <w:bottom w:val="single" w:sz="4" w:space="0" w:color="auto"/>
              <w:right w:val="single" w:sz="4" w:space="0" w:color="auto"/>
            </w:tcBorders>
            <w:hideMark/>
          </w:tcPr>
          <w:p w14:paraId="0B8E404E" w14:textId="77777777" w:rsidR="00411F1D" w:rsidRPr="00067F2F" w:rsidRDefault="00411F1D" w:rsidP="00A16A6E">
            <w:pPr>
              <w:spacing w:after="160" w:line="360" w:lineRule="auto"/>
              <w:jc w:val="center"/>
              <w:rPr>
                <w:rFonts w:asciiTheme="majorBidi" w:hAnsiTheme="majorBidi" w:cstheme="majorBidi"/>
              </w:rPr>
            </w:pPr>
            <w:r w:rsidRPr="00067F2F">
              <w:rPr>
                <w:rFonts w:asciiTheme="majorBidi" w:hAnsiTheme="majorBidi" w:cstheme="majorBidi"/>
              </w:rPr>
              <w:t>Figure 5</w:t>
            </w:r>
          </w:p>
        </w:tc>
        <w:tc>
          <w:tcPr>
            <w:tcW w:w="4148" w:type="dxa"/>
            <w:tcBorders>
              <w:top w:val="single" w:sz="4" w:space="0" w:color="auto"/>
              <w:left w:val="single" w:sz="4" w:space="0" w:color="auto"/>
              <w:bottom w:val="single" w:sz="4" w:space="0" w:color="auto"/>
              <w:right w:val="single" w:sz="4" w:space="0" w:color="auto"/>
            </w:tcBorders>
          </w:tcPr>
          <w:p w14:paraId="6B45ABAD" w14:textId="6E1EDA38" w:rsidR="00411F1D" w:rsidRPr="00067F2F" w:rsidRDefault="0098647E" w:rsidP="00A16A6E">
            <w:pPr>
              <w:spacing w:after="160" w:line="360" w:lineRule="auto"/>
              <w:jc w:val="center"/>
              <w:rPr>
                <w:rFonts w:asciiTheme="majorBidi" w:hAnsiTheme="majorBidi" w:cstheme="majorBidi"/>
              </w:rPr>
            </w:pPr>
            <w:r>
              <w:rPr>
                <w:rFonts w:asciiTheme="majorBidi" w:hAnsiTheme="majorBidi" w:cstheme="majorBidi"/>
              </w:rPr>
              <w:t>15</w:t>
            </w:r>
          </w:p>
        </w:tc>
      </w:tr>
      <w:tr w:rsidR="00411F1D" w14:paraId="41595B17" w14:textId="77777777" w:rsidTr="00A16A6E">
        <w:tc>
          <w:tcPr>
            <w:tcW w:w="4148" w:type="dxa"/>
            <w:tcBorders>
              <w:top w:val="single" w:sz="4" w:space="0" w:color="auto"/>
              <w:left w:val="single" w:sz="4" w:space="0" w:color="auto"/>
              <w:bottom w:val="single" w:sz="4" w:space="0" w:color="auto"/>
              <w:right w:val="single" w:sz="4" w:space="0" w:color="auto"/>
            </w:tcBorders>
            <w:hideMark/>
          </w:tcPr>
          <w:p w14:paraId="7C8429C7" w14:textId="77777777" w:rsidR="00411F1D" w:rsidRPr="00067F2F" w:rsidRDefault="00411F1D" w:rsidP="00A16A6E">
            <w:pPr>
              <w:spacing w:after="160" w:line="360" w:lineRule="auto"/>
              <w:jc w:val="center"/>
              <w:rPr>
                <w:rFonts w:asciiTheme="majorBidi" w:hAnsiTheme="majorBidi" w:cstheme="majorBidi"/>
              </w:rPr>
            </w:pPr>
            <w:r w:rsidRPr="00067F2F">
              <w:rPr>
                <w:rFonts w:asciiTheme="majorBidi" w:hAnsiTheme="majorBidi" w:cstheme="majorBidi"/>
              </w:rPr>
              <w:t>Figure 6</w:t>
            </w:r>
          </w:p>
        </w:tc>
        <w:tc>
          <w:tcPr>
            <w:tcW w:w="4148" w:type="dxa"/>
            <w:tcBorders>
              <w:top w:val="single" w:sz="4" w:space="0" w:color="auto"/>
              <w:left w:val="single" w:sz="4" w:space="0" w:color="auto"/>
              <w:bottom w:val="single" w:sz="4" w:space="0" w:color="auto"/>
              <w:right w:val="single" w:sz="4" w:space="0" w:color="auto"/>
            </w:tcBorders>
          </w:tcPr>
          <w:p w14:paraId="7543B3E5" w14:textId="6EEDDD27" w:rsidR="00411F1D" w:rsidRPr="00067F2F" w:rsidRDefault="0098647E" w:rsidP="00A16A6E">
            <w:pPr>
              <w:spacing w:after="160" w:line="360" w:lineRule="auto"/>
              <w:jc w:val="center"/>
              <w:rPr>
                <w:rFonts w:asciiTheme="majorBidi" w:hAnsiTheme="majorBidi" w:cstheme="majorBidi"/>
              </w:rPr>
            </w:pPr>
            <w:r>
              <w:rPr>
                <w:rFonts w:asciiTheme="majorBidi" w:hAnsiTheme="majorBidi" w:cstheme="majorBidi"/>
              </w:rPr>
              <w:t>16</w:t>
            </w:r>
          </w:p>
        </w:tc>
      </w:tr>
      <w:tr w:rsidR="00411F1D" w14:paraId="663B8EC3" w14:textId="77777777" w:rsidTr="00A16A6E">
        <w:tc>
          <w:tcPr>
            <w:tcW w:w="4148" w:type="dxa"/>
            <w:tcBorders>
              <w:top w:val="single" w:sz="4" w:space="0" w:color="auto"/>
              <w:left w:val="single" w:sz="4" w:space="0" w:color="auto"/>
              <w:bottom w:val="single" w:sz="4" w:space="0" w:color="auto"/>
              <w:right w:val="single" w:sz="4" w:space="0" w:color="auto"/>
            </w:tcBorders>
            <w:hideMark/>
          </w:tcPr>
          <w:p w14:paraId="1C0867C9" w14:textId="77777777" w:rsidR="00411F1D" w:rsidRPr="00067F2F" w:rsidRDefault="00411F1D" w:rsidP="00A16A6E">
            <w:pPr>
              <w:spacing w:after="160" w:line="360" w:lineRule="auto"/>
              <w:jc w:val="center"/>
              <w:rPr>
                <w:rFonts w:asciiTheme="majorBidi" w:hAnsiTheme="majorBidi" w:cstheme="majorBidi"/>
              </w:rPr>
            </w:pPr>
            <w:r w:rsidRPr="00067F2F">
              <w:rPr>
                <w:rFonts w:asciiTheme="majorBidi" w:hAnsiTheme="majorBidi" w:cstheme="majorBidi"/>
              </w:rPr>
              <w:t>Figure 7</w:t>
            </w:r>
          </w:p>
        </w:tc>
        <w:tc>
          <w:tcPr>
            <w:tcW w:w="4148" w:type="dxa"/>
            <w:tcBorders>
              <w:top w:val="single" w:sz="4" w:space="0" w:color="auto"/>
              <w:left w:val="single" w:sz="4" w:space="0" w:color="auto"/>
              <w:bottom w:val="single" w:sz="4" w:space="0" w:color="auto"/>
              <w:right w:val="single" w:sz="4" w:space="0" w:color="auto"/>
            </w:tcBorders>
          </w:tcPr>
          <w:p w14:paraId="0982491D" w14:textId="503201D5" w:rsidR="00411F1D" w:rsidRPr="00067F2F" w:rsidRDefault="00411F1D" w:rsidP="00A16A6E">
            <w:pPr>
              <w:spacing w:after="160" w:line="360" w:lineRule="auto"/>
              <w:jc w:val="center"/>
              <w:rPr>
                <w:rFonts w:asciiTheme="majorBidi" w:hAnsiTheme="majorBidi" w:cstheme="majorBidi"/>
              </w:rPr>
            </w:pPr>
          </w:p>
        </w:tc>
      </w:tr>
      <w:tr w:rsidR="00411F1D" w14:paraId="25290294" w14:textId="77777777" w:rsidTr="00A16A6E">
        <w:tc>
          <w:tcPr>
            <w:tcW w:w="4148" w:type="dxa"/>
            <w:tcBorders>
              <w:top w:val="single" w:sz="4" w:space="0" w:color="auto"/>
              <w:left w:val="single" w:sz="4" w:space="0" w:color="auto"/>
              <w:bottom w:val="single" w:sz="4" w:space="0" w:color="auto"/>
              <w:right w:val="single" w:sz="4" w:space="0" w:color="auto"/>
            </w:tcBorders>
            <w:hideMark/>
          </w:tcPr>
          <w:p w14:paraId="15E0B5A5" w14:textId="77777777" w:rsidR="00411F1D" w:rsidRPr="00067F2F" w:rsidRDefault="00411F1D" w:rsidP="00A16A6E">
            <w:pPr>
              <w:spacing w:after="160" w:line="360" w:lineRule="auto"/>
              <w:jc w:val="center"/>
              <w:rPr>
                <w:rFonts w:asciiTheme="majorBidi" w:hAnsiTheme="majorBidi" w:cstheme="majorBidi"/>
              </w:rPr>
            </w:pPr>
            <w:r w:rsidRPr="00067F2F">
              <w:rPr>
                <w:rFonts w:asciiTheme="majorBidi" w:hAnsiTheme="majorBidi" w:cstheme="majorBidi"/>
              </w:rPr>
              <w:t>Figure 8</w:t>
            </w:r>
          </w:p>
        </w:tc>
        <w:tc>
          <w:tcPr>
            <w:tcW w:w="4148" w:type="dxa"/>
            <w:tcBorders>
              <w:top w:val="single" w:sz="4" w:space="0" w:color="auto"/>
              <w:left w:val="single" w:sz="4" w:space="0" w:color="auto"/>
              <w:bottom w:val="single" w:sz="4" w:space="0" w:color="auto"/>
              <w:right w:val="single" w:sz="4" w:space="0" w:color="auto"/>
            </w:tcBorders>
          </w:tcPr>
          <w:p w14:paraId="68A53682" w14:textId="43794EC7" w:rsidR="00411F1D" w:rsidRPr="00067F2F" w:rsidRDefault="00411F1D" w:rsidP="00A16A6E">
            <w:pPr>
              <w:spacing w:after="160" w:line="360" w:lineRule="auto"/>
              <w:jc w:val="center"/>
              <w:rPr>
                <w:rFonts w:asciiTheme="majorBidi" w:hAnsiTheme="majorBidi" w:cstheme="majorBidi"/>
              </w:rPr>
            </w:pPr>
          </w:p>
        </w:tc>
      </w:tr>
      <w:tr w:rsidR="00411F1D" w14:paraId="5B971CE7" w14:textId="77777777" w:rsidTr="00A16A6E">
        <w:tc>
          <w:tcPr>
            <w:tcW w:w="4148" w:type="dxa"/>
            <w:tcBorders>
              <w:top w:val="single" w:sz="4" w:space="0" w:color="auto"/>
              <w:left w:val="single" w:sz="4" w:space="0" w:color="auto"/>
              <w:bottom w:val="single" w:sz="4" w:space="0" w:color="auto"/>
              <w:right w:val="single" w:sz="4" w:space="0" w:color="auto"/>
            </w:tcBorders>
            <w:hideMark/>
          </w:tcPr>
          <w:p w14:paraId="3154AA14" w14:textId="77777777" w:rsidR="00411F1D" w:rsidRPr="00067F2F" w:rsidRDefault="00411F1D" w:rsidP="00A16A6E">
            <w:pPr>
              <w:spacing w:after="160" w:line="360" w:lineRule="auto"/>
              <w:jc w:val="center"/>
              <w:rPr>
                <w:rFonts w:asciiTheme="majorBidi" w:hAnsiTheme="majorBidi" w:cstheme="majorBidi"/>
              </w:rPr>
            </w:pPr>
            <w:r w:rsidRPr="00067F2F">
              <w:rPr>
                <w:rFonts w:asciiTheme="majorBidi" w:hAnsiTheme="majorBidi" w:cstheme="majorBidi"/>
              </w:rPr>
              <w:t>Figure 9</w:t>
            </w:r>
          </w:p>
        </w:tc>
        <w:tc>
          <w:tcPr>
            <w:tcW w:w="4148" w:type="dxa"/>
            <w:tcBorders>
              <w:top w:val="single" w:sz="4" w:space="0" w:color="auto"/>
              <w:left w:val="single" w:sz="4" w:space="0" w:color="auto"/>
              <w:bottom w:val="single" w:sz="4" w:space="0" w:color="auto"/>
              <w:right w:val="single" w:sz="4" w:space="0" w:color="auto"/>
            </w:tcBorders>
          </w:tcPr>
          <w:p w14:paraId="180D9197" w14:textId="0C1F2ACF" w:rsidR="00411F1D" w:rsidRPr="00067F2F" w:rsidRDefault="00411F1D" w:rsidP="00A16A6E">
            <w:pPr>
              <w:spacing w:after="160" w:line="360" w:lineRule="auto"/>
              <w:jc w:val="center"/>
              <w:rPr>
                <w:rFonts w:asciiTheme="majorBidi" w:hAnsiTheme="majorBidi" w:cstheme="majorBidi"/>
              </w:rPr>
            </w:pPr>
          </w:p>
        </w:tc>
      </w:tr>
      <w:tr w:rsidR="00411F1D" w14:paraId="6BECF4E0" w14:textId="77777777" w:rsidTr="00A16A6E">
        <w:tc>
          <w:tcPr>
            <w:tcW w:w="4148" w:type="dxa"/>
            <w:tcBorders>
              <w:top w:val="single" w:sz="4" w:space="0" w:color="auto"/>
              <w:left w:val="single" w:sz="4" w:space="0" w:color="auto"/>
              <w:bottom w:val="single" w:sz="4" w:space="0" w:color="auto"/>
              <w:right w:val="single" w:sz="4" w:space="0" w:color="auto"/>
            </w:tcBorders>
            <w:hideMark/>
          </w:tcPr>
          <w:p w14:paraId="4F3CBBF5" w14:textId="77777777" w:rsidR="00411F1D" w:rsidRPr="00067F2F" w:rsidRDefault="00411F1D" w:rsidP="00A16A6E">
            <w:pPr>
              <w:spacing w:after="160" w:line="360" w:lineRule="auto"/>
              <w:jc w:val="center"/>
              <w:rPr>
                <w:rFonts w:asciiTheme="majorBidi" w:hAnsiTheme="majorBidi" w:cstheme="majorBidi"/>
              </w:rPr>
            </w:pPr>
            <w:r w:rsidRPr="00067F2F">
              <w:rPr>
                <w:rFonts w:asciiTheme="majorBidi" w:hAnsiTheme="majorBidi" w:cstheme="majorBidi"/>
              </w:rPr>
              <w:t>Figure 10</w:t>
            </w:r>
          </w:p>
        </w:tc>
        <w:tc>
          <w:tcPr>
            <w:tcW w:w="4148" w:type="dxa"/>
            <w:tcBorders>
              <w:top w:val="single" w:sz="4" w:space="0" w:color="auto"/>
              <w:left w:val="single" w:sz="4" w:space="0" w:color="auto"/>
              <w:bottom w:val="single" w:sz="4" w:space="0" w:color="auto"/>
              <w:right w:val="single" w:sz="4" w:space="0" w:color="auto"/>
            </w:tcBorders>
          </w:tcPr>
          <w:p w14:paraId="68039160" w14:textId="540EEDCE" w:rsidR="00411F1D" w:rsidRPr="00067F2F" w:rsidRDefault="00411F1D" w:rsidP="00A16A6E">
            <w:pPr>
              <w:spacing w:after="160" w:line="360" w:lineRule="auto"/>
              <w:jc w:val="center"/>
              <w:rPr>
                <w:rFonts w:asciiTheme="majorBidi" w:hAnsiTheme="majorBidi" w:cstheme="majorBidi"/>
              </w:rPr>
            </w:pPr>
          </w:p>
        </w:tc>
      </w:tr>
      <w:tr w:rsidR="00411F1D" w14:paraId="29A75255" w14:textId="77777777" w:rsidTr="00A16A6E">
        <w:tc>
          <w:tcPr>
            <w:tcW w:w="4148" w:type="dxa"/>
            <w:tcBorders>
              <w:top w:val="single" w:sz="4" w:space="0" w:color="auto"/>
              <w:left w:val="single" w:sz="4" w:space="0" w:color="auto"/>
              <w:bottom w:val="single" w:sz="4" w:space="0" w:color="auto"/>
              <w:right w:val="single" w:sz="4" w:space="0" w:color="auto"/>
            </w:tcBorders>
            <w:hideMark/>
          </w:tcPr>
          <w:p w14:paraId="7C7B2FE1" w14:textId="77777777" w:rsidR="00411F1D" w:rsidRPr="00067F2F" w:rsidRDefault="00411F1D" w:rsidP="00A16A6E">
            <w:pPr>
              <w:spacing w:after="160" w:line="360" w:lineRule="auto"/>
              <w:jc w:val="center"/>
              <w:rPr>
                <w:rFonts w:asciiTheme="majorBidi" w:hAnsiTheme="majorBidi" w:cstheme="majorBidi"/>
              </w:rPr>
            </w:pPr>
            <w:r w:rsidRPr="00067F2F">
              <w:rPr>
                <w:rFonts w:asciiTheme="majorBidi" w:hAnsiTheme="majorBidi" w:cstheme="majorBidi"/>
              </w:rPr>
              <w:t>Figure 11</w:t>
            </w:r>
          </w:p>
        </w:tc>
        <w:tc>
          <w:tcPr>
            <w:tcW w:w="4148" w:type="dxa"/>
            <w:tcBorders>
              <w:top w:val="single" w:sz="4" w:space="0" w:color="auto"/>
              <w:left w:val="single" w:sz="4" w:space="0" w:color="auto"/>
              <w:bottom w:val="single" w:sz="4" w:space="0" w:color="auto"/>
              <w:right w:val="single" w:sz="4" w:space="0" w:color="auto"/>
            </w:tcBorders>
          </w:tcPr>
          <w:p w14:paraId="1CE8CA58" w14:textId="4D7FDD3D" w:rsidR="00411F1D" w:rsidRPr="00067F2F" w:rsidRDefault="00411F1D" w:rsidP="00A16A6E">
            <w:pPr>
              <w:spacing w:after="160" w:line="360" w:lineRule="auto"/>
              <w:jc w:val="center"/>
              <w:rPr>
                <w:rFonts w:asciiTheme="majorBidi" w:hAnsiTheme="majorBidi" w:cstheme="majorBidi"/>
              </w:rPr>
            </w:pPr>
          </w:p>
        </w:tc>
      </w:tr>
      <w:tr w:rsidR="00411F1D" w14:paraId="20EE89B4" w14:textId="77777777" w:rsidTr="00A16A6E">
        <w:tc>
          <w:tcPr>
            <w:tcW w:w="4148" w:type="dxa"/>
            <w:tcBorders>
              <w:top w:val="single" w:sz="4" w:space="0" w:color="auto"/>
              <w:left w:val="single" w:sz="4" w:space="0" w:color="auto"/>
              <w:bottom w:val="single" w:sz="4" w:space="0" w:color="auto"/>
              <w:right w:val="single" w:sz="4" w:space="0" w:color="auto"/>
            </w:tcBorders>
            <w:hideMark/>
          </w:tcPr>
          <w:p w14:paraId="130E61D8" w14:textId="77777777" w:rsidR="00411F1D" w:rsidRPr="00067F2F" w:rsidRDefault="00411F1D" w:rsidP="00A16A6E">
            <w:pPr>
              <w:spacing w:after="160" w:line="360" w:lineRule="auto"/>
              <w:jc w:val="center"/>
              <w:rPr>
                <w:rFonts w:asciiTheme="majorBidi" w:hAnsiTheme="majorBidi" w:cstheme="majorBidi"/>
              </w:rPr>
            </w:pPr>
            <w:r w:rsidRPr="00067F2F">
              <w:rPr>
                <w:rFonts w:asciiTheme="majorBidi" w:hAnsiTheme="majorBidi" w:cstheme="majorBidi"/>
              </w:rPr>
              <w:t>Figure 12</w:t>
            </w:r>
          </w:p>
        </w:tc>
        <w:tc>
          <w:tcPr>
            <w:tcW w:w="4148" w:type="dxa"/>
            <w:tcBorders>
              <w:top w:val="single" w:sz="4" w:space="0" w:color="auto"/>
              <w:left w:val="single" w:sz="4" w:space="0" w:color="auto"/>
              <w:bottom w:val="single" w:sz="4" w:space="0" w:color="auto"/>
              <w:right w:val="single" w:sz="4" w:space="0" w:color="auto"/>
            </w:tcBorders>
          </w:tcPr>
          <w:p w14:paraId="29CC6294" w14:textId="56999033" w:rsidR="00411F1D" w:rsidRPr="00067F2F" w:rsidRDefault="00411F1D" w:rsidP="00A16A6E">
            <w:pPr>
              <w:spacing w:after="160" w:line="360" w:lineRule="auto"/>
              <w:jc w:val="center"/>
              <w:rPr>
                <w:rFonts w:asciiTheme="majorBidi" w:hAnsiTheme="majorBidi" w:cstheme="majorBidi"/>
              </w:rPr>
            </w:pPr>
          </w:p>
        </w:tc>
      </w:tr>
      <w:tr w:rsidR="00411F1D" w14:paraId="43C08B18" w14:textId="77777777" w:rsidTr="00A16A6E">
        <w:tc>
          <w:tcPr>
            <w:tcW w:w="4148" w:type="dxa"/>
            <w:tcBorders>
              <w:top w:val="single" w:sz="4" w:space="0" w:color="auto"/>
              <w:left w:val="single" w:sz="4" w:space="0" w:color="auto"/>
              <w:bottom w:val="single" w:sz="4" w:space="0" w:color="auto"/>
              <w:right w:val="single" w:sz="4" w:space="0" w:color="auto"/>
            </w:tcBorders>
            <w:hideMark/>
          </w:tcPr>
          <w:p w14:paraId="7A25923B" w14:textId="77777777" w:rsidR="00411F1D" w:rsidRPr="00067F2F" w:rsidRDefault="00411F1D" w:rsidP="00A16A6E">
            <w:pPr>
              <w:spacing w:after="160" w:line="360" w:lineRule="auto"/>
              <w:jc w:val="center"/>
              <w:rPr>
                <w:rFonts w:asciiTheme="majorBidi" w:hAnsiTheme="majorBidi" w:cstheme="majorBidi"/>
              </w:rPr>
            </w:pPr>
            <w:r w:rsidRPr="00067F2F">
              <w:rPr>
                <w:rFonts w:asciiTheme="majorBidi" w:hAnsiTheme="majorBidi" w:cstheme="majorBidi"/>
              </w:rPr>
              <w:t>Figure 13</w:t>
            </w:r>
          </w:p>
        </w:tc>
        <w:tc>
          <w:tcPr>
            <w:tcW w:w="4148" w:type="dxa"/>
            <w:tcBorders>
              <w:top w:val="single" w:sz="4" w:space="0" w:color="auto"/>
              <w:left w:val="single" w:sz="4" w:space="0" w:color="auto"/>
              <w:bottom w:val="single" w:sz="4" w:space="0" w:color="auto"/>
              <w:right w:val="single" w:sz="4" w:space="0" w:color="auto"/>
            </w:tcBorders>
            <w:hideMark/>
          </w:tcPr>
          <w:p w14:paraId="0E67EB74" w14:textId="4B564FFB" w:rsidR="00411F1D" w:rsidRPr="00067F2F" w:rsidRDefault="00411F1D" w:rsidP="00A16A6E">
            <w:pPr>
              <w:spacing w:after="160" w:line="360" w:lineRule="auto"/>
              <w:jc w:val="center"/>
              <w:rPr>
                <w:rFonts w:asciiTheme="majorBidi" w:hAnsiTheme="majorBidi" w:cstheme="majorBidi"/>
              </w:rPr>
            </w:pPr>
          </w:p>
        </w:tc>
      </w:tr>
      <w:tr w:rsidR="00411F1D" w14:paraId="67B2EF84" w14:textId="77777777" w:rsidTr="00A16A6E">
        <w:tc>
          <w:tcPr>
            <w:tcW w:w="4148" w:type="dxa"/>
            <w:tcBorders>
              <w:top w:val="single" w:sz="4" w:space="0" w:color="auto"/>
              <w:left w:val="single" w:sz="4" w:space="0" w:color="auto"/>
              <w:bottom w:val="single" w:sz="4" w:space="0" w:color="auto"/>
              <w:right w:val="single" w:sz="4" w:space="0" w:color="auto"/>
            </w:tcBorders>
            <w:hideMark/>
          </w:tcPr>
          <w:p w14:paraId="4CA4FC46" w14:textId="77777777" w:rsidR="00411F1D" w:rsidRPr="00067F2F" w:rsidRDefault="00411F1D" w:rsidP="00A16A6E">
            <w:pPr>
              <w:spacing w:after="160" w:line="360" w:lineRule="auto"/>
              <w:jc w:val="center"/>
              <w:rPr>
                <w:rFonts w:asciiTheme="majorBidi" w:hAnsiTheme="majorBidi" w:cstheme="majorBidi"/>
              </w:rPr>
            </w:pPr>
            <w:r w:rsidRPr="00067F2F">
              <w:rPr>
                <w:rFonts w:asciiTheme="majorBidi" w:hAnsiTheme="majorBidi" w:cstheme="majorBidi"/>
              </w:rPr>
              <w:t>Figure 14</w:t>
            </w:r>
          </w:p>
        </w:tc>
        <w:tc>
          <w:tcPr>
            <w:tcW w:w="4148" w:type="dxa"/>
            <w:tcBorders>
              <w:top w:val="single" w:sz="4" w:space="0" w:color="auto"/>
              <w:left w:val="single" w:sz="4" w:space="0" w:color="auto"/>
              <w:bottom w:val="single" w:sz="4" w:space="0" w:color="auto"/>
              <w:right w:val="single" w:sz="4" w:space="0" w:color="auto"/>
            </w:tcBorders>
            <w:hideMark/>
          </w:tcPr>
          <w:p w14:paraId="706EDA20" w14:textId="4CFB3922" w:rsidR="00411F1D" w:rsidRPr="00067F2F" w:rsidRDefault="00411F1D" w:rsidP="00A16A6E">
            <w:pPr>
              <w:spacing w:after="160" w:line="360" w:lineRule="auto"/>
              <w:jc w:val="center"/>
              <w:rPr>
                <w:rFonts w:asciiTheme="majorBidi" w:hAnsiTheme="majorBidi" w:cstheme="majorBidi"/>
              </w:rPr>
            </w:pPr>
          </w:p>
        </w:tc>
      </w:tr>
      <w:tr w:rsidR="00411F1D" w14:paraId="62C5FA03" w14:textId="77777777" w:rsidTr="00A16A6E">
        <w:tc>
          <w:tcPr>
            <w:tcW w:w="4148" w:type="dxa"/>
            <w:tcBorders>
              <w:top w:val="single" w:sz="4" w:space="0" w:color="auto"/>
              <w:left w:val="single" w:sz="4" w:space="0" w:color="auto"/>
              <w:bottom w:val="single" w:sz="4" w:space="0" w:color="auto"/>
              <w:right w:val="single" w:sz="4" w:space="0" w:color="auto"/>
            </w:tcBorders>
            <w:hideMark/>
          </w:tcPr>
          <w:p w14:paraId="569B7863" w14:textId="77777777" w:rsidR="00411F1D" w:rsidRPr="00067F2F" w:rsidRDefault="00411F1D" w:rsidP="00A16A6E">
            <w:pPr>
              <w:spacing w:after="160" w:line="360" w:lineRule="auto"/>
              <w:jc w:val="center"/>
              <w:rPr>
                <w:rFonts w:asciiTheme="majorBidi" w:hAnsiTheme="majorBidi" w:cstheme="majorBidi"/>
              </w:rPr>
            </w:pPr>
            <w:r w:rsidRPr="00067F2F">
              <w:rPr>
                <w:rFonts w:asciiTheme="majorBidi" w:hAnsiTheme="majorBidi" w:cstheme="majorBidi"/>
              </w:rPr>
              <w:t>Figure 15</w:t>
            </w:r>
          </w:p>
        </w:tc>
        <w:tc>
          <w:tcPr>
            <w:tcW w:w="4148" w:type="dxa"/>
            <w:tcBorders>
              <w:top w:val="single" w:sz="4" w:space="0" w:color="auto"/>
              <w:left w:val="single" w:sz="4" w:space="0" w:color="auto"/>
              <w:bottom w:val="single" w:sz="4" w:space="0" w:color="auto"/>
              <w:right w:val="single" w:sz="4" w:space="0" w:color="auto"/>
            </w:tcBorders>
            <w:hideMark/>
          </w:tcPr>
          <w:p w14:paraId="25665B36" w14:textId="0AC30105" w:rsidR="00411F1D" w:rsidRPr="00067F2F" w:rsidRDefault="00411F1D" w:rsidP="00A16A6E">
            <w:pPr>
              <w:spacing w:after="160" w:line="360" w:lineRule="auto"/>
              <w:jc w:val="center"/>
              <w:rPr>
                <w:rFonts w:asciiTheme="majorBidi" w:hAnsiTheme="majorBidi" w:cstheme="majorBidi"/>
              </w:rPr>
            </w:pPr>
          </w:p>
        </w:tc>
      </w:tr>
      <w:tr w:rsidR="00411F1D" w14:paraId="3532B473" w14:textId="77777777" w:rsidTr="00A16A6E">
        <w:tc>
          <w:tcPr>
            <w:tcW w:w="4148" w:type="dxa"/>
            <w:tcBorders>
              <w:top w:val="single" w:sz="4" w:space="0" w:color="auto"/>
              <w:left w:val="single" w:sz="4" w:space="0" w:color="auto"/>
              <w:bottom w:val="single" w:sz="4" w:space="0" w:color="auto"/>
              <w:right w:val="single" w:sz="4" w:space="0" w:color="auto"/>
            </w:tcBorders>
          </w:tcPr>
          <w:p w14:paraId="6015254C" w14:textId="77777777" w:rsidR="00411F1D" w:rsidRPr="00067F2F" w:rsidRDefault="00411F1D" w:rsidP="00A16A6E">
            <w:pPr>
              <w:spacing w:after="160" w:line="360" w:lineRule="auto"/>
              <w:jc w:val="center"/>
              <w:rPr>
                <w:rFonts w:asciiTheme="majorBidi" w:hAnsiTheme="majorBidi" w:cstheme="majorBidi"/>
              </w:rPr>
            </w:pPr>
            <w:r w:rsidRPr="00067F2F">
              <w:rPr>
                <w:rFonts w:asciiTheme="majorBidi" w:hAnsiTheme="majorBidi" w:cstheme="majorBidi"/>
              </w:rPr>
              <w:t>Figure 16</w:t>
            </w:r>
          </w:p>
        </w:tc>
        <w:tc>
          <w:tcPr>
            <w:tcW w:w="4148" w:type="dxa"/>
            <w:tcBorders>
              <w:top w:val="single" w:sz="4" w:space="0" w:color="auto"/>
              <w:left w:val="single" w:sz="4" w:space="0" w:color="auto"/>
              <w:bottom w:val="single" w:sz="4" w:space="0" w:color="auto"/>
              <w:right w:val="single" w:sz="4" w:space="0" w:color="auto"/>
            </w:tcBorders>
          </w:tcPr>
          <w:p w14:paraId="2644B724" w14:textId="1A3E63E4" w:rsidR="00411F1D" w:rsidRPr="00067F2F" w:rsidRDefault="00411F1D" w:rsidP="00A16A6E">
            <w:pPr>
              <w:spacing w:after="160" w:line="360" w:lineRule="auto"/>
              <w:jc w:val="center"/>
              <w:rPr>
                <w:rFonts w:asciiTheme="majorBidi" w:hAnsiTheme="majorBidi" w:cstheme="majorBidi"/>
              </w:rPr>
            </w:pPr>
          </w:p>
        </w:tc>
      </w:tr>
      <w:tr w:rsidR="00411F1D" w14:paraId="51589663" w14:textId="77777777" w:rsidTr="00A16A6E">
        <w:tc>
          <w:tcPr>
            <w:tcW w:w="4148" w:type="dxa"/>
            <w:tcBorders>
              <w:top w:val="single" w:sz="4" w:space="0" w:color="auto"/>
              <w:left w:val="single" w:sz="4" w:space="0" w:color="auto"/>
              <w:bottom w:val="single" w:sz="4" w:space="0" w:color="auto"/>
              <w:right w:val="single" w:sz="4" w:space="0" w:color="auto"/>
            </w:tcBorders>
          </w:tcPr>
          <w:p w14:paraId="7541677B" w14:textId="77777777" w:rsidR="00411F1D" w:rsidRPr="00067F2F" w:rsidRDefault="00411F1D" w:rsidP="00A16A6E">
            <w:pPr>
              <w:spacing w:after="160" w:line="360" w:lineRule="auto"/>
              <w:jc w:val="center"/>
              <w:rPr>
                <w:rFonts w:asciiTheme="majorBidi" w:hAnsiTheme="majorBidi" w:cstheme="majorBidi"/>
              </w:rPr>
            </w:pPr>
            <w:r w:rsidRPr="00067F2F">
              <w:rPr>
                <w:rFonts w:asciiTheme="majorBidi" w:hAnsiTheme="majorBidi" w:cstheme="majorBidi"/>
              </w:rPr>
              <w:t>Figure 17</w:t>
            </w:r>
          </w:p>
        </w:tc>
        <w:tc>
          <w:tcPr>
            <w:tcW w:w="4148" w:type="dxa"/>
            <w:tcBorders>
              <w:top w:val="single" w:sz="4" w:space="0" w:color="auto"/>
              <w:left w:val="single" w:sz="4" w:space="0" w:color="auto"/>
              <w:bottom w:val="single" w:sz="4" w:space="0" w:color="auto"/>
              <w:right w:val="single" w:sz="4" w:space="0" w:color="auto"/>
            </w:tcBorders>
          </w:tcPr>
          <w:p w14:paraId="692BD35D" w14:textId="7A3F3F50" w:rsidR="00411F1D" w:rsidRPr="00067F2F" w:rsidRDefault="00411F1D" w:rsidP="00A16A6E">
            <w:pPr>
              <w:spacing w:after="160" w:line="360" w:lineRule="auto"/>
              <w:jc w:val="center"/>
              <w:rPr>
                <w:rFonts w:asciiTheme="majorBidi" w:hAnsiTheme="majorBidi" w:cstheme="majorBidi"/>
              </w:rPr>
            </w:pPr>
          </w:p>
        </w:tc>
      </w:tr>
      <w:tr w:rsidR="00411F1D" w14:paraId="570254EB" w14:textId="77777777" w:rsidTr="00A16A6E">
        <w:tc>
          <w:tcPr>
            <w:tcW w:w="4148" w:type="dxa"/>
            <w:tcBorders>
              <w:top w:val="single" w:sz="4" w:space="0" w:color="auto"/>
              <w:left w:val="single" w:sz="4" w:space="0" w:color="auto"/>
              <w:bottom w:val="single" w:sz="4" w:space="0" w:color="auto"/>
              <w:right w:val="single" w:sz="4" w:space="0" w:color="auto"/>
            </w:tcBorders>
          </w:tcPr>
          <w:p w14:paraId="4E8E3A9E" w14:textId="77777777" w:rsidR="00411F1D" w:rsidRPr="00067F2F" w:rsidRDefault="00411F1D" w:rsidP="00A16A6E">
            <w:pPr>
              <w:spacing w:after="160" w:line="360" w:lineRule="auto"/>
              <w:jc w:val="center"/>
              <w:rPr>
                <w:rFonts w:asciiTheme="majorBidi" w:hAnsiTheme="majorBidi" w:cstheme="majorBidi"/>
              </w:rPr>
            </w:pPr>
            <w:r w:rsidRPr="00067F2F">
              <w:rPr>
                <w:rFonts w:asciiTheme="majorBidi" w:hAnsiTheme="majorBidi" w:cstheme="majorBidi"/>
              </w:rPr>
              <w:t>Figure 18</w:t>
            </w:r>
          </w:p>
        </w:tc>
        <w:tc>
          <w:tcPr>
            <w:tcW w:w="4148" w:type="dxa"/>
            <w:tcBorders>
              <w:top w:val="single" w:sz="4" w:space="0" w:color="auto"/>
              <w:left w:val="single" w:sz="4" w:space="0" w:color="auto"/>
              <w:bottom w:val="single" w:sz="4" w:space="0" w:color="auto"/>
              <w:right w:val="single" w:sz="4" w:space="0" w:color="auto"/>
            </w:tcBorders>
          </w:tcPr>
          <w:p w14:paraId="416B9365" w14:textId="5318CE29" w:rsidR="00411F1D" w:rsidRPr="00067F2F" w:rsidRDefault="00411F1D" w:rsidP="00A16A6E">
            <w:pPr>
              <w:spacing w:after="160" w:line="360" w:lineRule="auto"/>
              <w:jc w:val="center"/>
              <w:rPr>
                <w:rFonts w:asciiTheme="majorBidi" w:hAnsiTheme="majorBidi" w:cstheme="majorBidi"/>
              </w:rPr>
            </w:pPr>
          </w:p>
        </w:tc>
      </w:tr>
      <w:tr w:rsidR="00411F1D" w14:paraId="4CF255B7" w14:textId="77777777" w:rsidTr="00A16A6E">
        <w:tc>
          <w:tcPr>
            <w:tcW w:w="4148" w:type="dxa"/>
            <w:tcBorders>
              <w:top w:val="single" w:sz="4" w:space="0" w:color="auto"/>
              <w:left w:val="single" w:sz="4" w:space="0" w:color="auto"/>
              <w:bottom w:val="single" w:sz="4" w:space="0" w:color="auto"/>
              <w:right w:val="single" w:sz="4" w:space="0" w:color="auto"/>
            </w:tcBorders>
          </w:tcPr>
          <w:p w14:paraId="0F80A34D" w14:textId="77777777" w:rsidR="00411F1D" w:rsidRPr="00067F2F" w:rsidRDefault="00411F1D" w:rsidP="00A16A6E">
            <w:pPr>
              <w:spacing w:after="160" w:line="360" w:lineRule="auto"/>
              <w:jc w:val="center"/>
              <w:rPr>
                <w:rFonts w:asciiTheme="majorBidi" w:hAnsiTheme="majorBidi" w:cstheme="majorBidi"/>
              </w:rPr>
            </w:pPr>
            <w:r w:rsidRPr="00067F2F">
              <w:rPr>
                <w:rFonts w:asciiTheme="majorBidi" w:hAnsiTheme="majorBidi" w:cstheme="majorBidi"/>
              </w:rPr>
              <w:t>Figure 19</w:t>
            </w:r>
          </w:p>
        </w:tc>
        <w:tc>
          <w:tcPr>
            <w:tcW w:w="4148" w:type="dxa"/>
            <w:tcBorders>
              <w:top w:val="single" w:sz="4" w:space="0" w:color="auto"/>
              <w:left w:val="single" w:sz="4" w:space="0" w:color="auto"/>
              <w:bottom w:val="single" w:sz="4" w:space="0" w:color="auto"/>
              <w:right w:val="single" w:sz="4" w:space="0" w:color="auto"/>
            </w:tcBorders>
          </w:tcPr>
          <w:p w14:paraId="550571FA" w14:textId="0613424A" w:rsidR="00411F1D" w:rsidRPr="00067F2F" w:rsidRDefault="00411F1D" w:rsidP="00A16A6E">
            <w:pPr>
              <w:spacing w:after="160" w:line="360" w:lineRule="auto"/>
              <w:jc w:val="center"/>
              <w:rPr>
                <w:rFonts w:asciiTheme="majorBidi" w:hAnsiTheme="majorBidi" w:cstheme="majorBidi"/>
              </w:rPr>
            </w:pPr>
          </w:p>
        </w:tc>
      </w:tr>
      <w:tr w:rsidR="00411F1D" w14:paraId="70C6E268" w14:textId="77777777" w:rsidTr="00A16A6E">
        <w:tc>
          <w:tcPr>
            <w:tcW w:w="4148" w:type="dxa"/>
            <w:tcBorders>
              <w:top w:val="single" w:sz="4" w:space="0" w:color="auto"/>
              <w:left w:val="single" w:sz="4" w:space="0" w:color="auto"/>
              <w:bottom w:val="single" w:sz="4" w:space="0" w:color="auto"/>
              <w:right w:val="single" w:sz="4" w:space="0" w:color="auto"/>
            </w:tcBorders>
          </w:tcPr>
          <w:p w14:paraId="07CF3BC7" w14:textId="77777777" w:rsidR="00411F1D" w:rsidRPr="00067F2F" w:rsidRDefault="00411F1D" w:rsidP="00A16A6E">
            <w:pPr>
              <w:spacing w:after="160" w:line="360" w:lineRule="auto"/>
              <w:jc w:val="center"/>
              <w:rPr>
                <w:rFonts w:asciiTheme="majorBidi" w:hAnsiTheme="majorBidi" w:cstheme="majorBidi"/>
              </w:rPr>
            </w:pPr>
            <w:r w:rsidRPr="00067F2F">
              <w:rPr>
                <w:rFonts w:asciiTheme="majorBidi" w:hAnsiTheme="majorBidi" w:cstheme="majorBidi"/>
              </w:rPr>
              <w:t>Figure 20</w:t>
            </w:r>
          </w:p>
        </w:tc>
        <w:tc>
          <w:tcPr>
            <w:tcW w:w="4148" w:type="dxa"/>
            <w:tcBorders>
              <w:top w:val="single" w:sz="4" w:space="0" w:color="auto"/>
              <w:left w:val="single" w:sz="4" w:space="0" w:color="auto"/>
              <w:bottom w:val="single" w:sz="4" w:space="0" w:color="auto"/>
              <w:right w:val="single" w:sz="4" w:space="0" w:color="auto"/>
            </w:tcBorders>
          </w:tcPr>
          <w:p w14:paraId="34350328" w14:textId="33B0E4D2" w:rsidR="00411F1D" w:rsidRPr="00067F2F" w:rsidRDefault="00411F1D" w:rsidP="00A16A6E">
            <w:pPr>
              <w:spacing w:after="160" w:line="360" w:lineRule="auto"/>
              <w:jc w:val="center"/>
              <w:rPr>
                <w:rFonts w:asciiTheme="majorBidi" w:hAnsiTheme="majorBidi" w:cstheme="majorBidi"/>
              </w:rPr>
            </w:pPr>
          </w:p>
        </w:tc>
      </w:tr>
    </w:tbl>
    <w:p w14:paraId="3C2CD7CE" w14:textId="6817644A" w:rsidR="00411F1D" w:rsidRDefault="00411F1D" w:rsidP="00D24791">
      <w:pPr>
        <w:spacing w:line="360" w:lineRule="auto"/>
        <w:rPr>
          <w:rFonts w:asciiTheme="majorBidi" w:hAnsiTheme="majorBidi" w:cstheme="majorBidi"/>
          <w:sz w:val="28"/>
          <w:szCs w:val="28"/>
        </w:rPr>
      </w:pPr>
    </w:p>
    <w:p w14:paraId="3C380F7D" w14:textId="77777777" w:rsidR="00411F1D" w:rsidRPr="00A41ABB" w:rsidRDefault="00411F1D" w:rsidP="00411F1D">
      <w:pPr>
        <w:spacing w:line="360" w:lineRule="auto"/>
        <w:jc w:val="center"/>
        <w:rPr>
          <w:rFonts w:asciiTheme="minorBidi" w:hAnsiTheme="minorBidi"/>
          <w:b/>
          <w:bCs/>
          <w:sz w:val="36"/>
          <w:szCs w:val="36"/>
        </w:rPr>
      </w:pPr>
      <w:r>
        <w:rPr>
          <w:rFonts w:asciiTheme="majorBidi" w:hAnsiTheme="majorBidi" w:cstheme="majorBidi"/>
          <w:sz w:val="28"/>
          <w:szCs w:val="28"/>
        </w:rPr>
        <w:br w:type="page"/>
      </w:r>
      <w:r w:rsidRPr="00A41ABB">
        <w:rPr>
          <w:rFonts w:asciiTheme="minorBidi" w:hAnsiTheme="minorBidi"/>
          <w:b/>
          <w:bCs/>
          <w:sz w:val="36"/>
          <w:szCs w:val="36"/>
        </w:rPr>
        <w:lastRenderedPageBreak/>
        <w:t>List of abbreviations:</w:t>
      </w:r>
    </w:p>
    <w:tbl>
      <w:tblPr>
        <w:tblStyle w:val="TableGrid"/>
        <w:tblW w:w="0" w:type="auto"/>
        <w:tblLook w:val="04A0" w:firstRow="1" w:lastRow="0" w:firstColumn="1" w:lastColumn="0" w:noHBand="0" w:noVBand="1"/>
      </w:tblPr>
      <w:tblGrid>
        <w:gridCol w:w="4141"/>
        <w:gridCol w:w="4155"/>
      </w:tblGrid>
      <w:tr w:rsidR="00411F1D" w:rsidRPr="00A41ABB" w14:paraId="0918AEBB" w14:textId="77777777" w:rsidTr="00A16A6E">
        <w:tc>
          <w:tcPr>
            <w:tcW w:w="4261" w:type="dxa"/>
          </w:tcPr>
          <w:p w14:paraId="4DB6FC2F" w14:textId="77777777" w:rsidR="00411F1D" w:rsidRPr="00A41ABB" w:rsidRDefault="00411F1D" w:rsidP="00A16A6E">
            <w:pPr>
              <w:spacing w:line="360" w:lineRule="auto"/>
              <w:jc w:val="center"/>
              <w:rPr>
                <w:rFonts w:asciiTheme="minorBidi" w:hAnsiTheme="minorBidi"/>
                <w:b/>
                <w:bCs/>
                <w:sz w:val="32"/>
                <w:szCs w:val="32"/>
              </w:rPr>
            </w:pPr>
            <w:r w:rsidRPr="00A41ABB">
              <w:rPr>
                <w:rFonts w:asciiTheme="minorBidi" w:hAnsiTheme="minorBidi"/>
                <w:b/>
                <w:bCs/>
                <w:sz w:val="32"/>
                <w:szCs w:val="32"/>
              </w:rPr>
              <w:t>ABB</w:t>
            </w:r>
          </w:p>
        </w:tc>
        <w:tc>
          <w:tcPr>
            <w:tcW w:w="4261" w:type="dxa"/>
          </w:tcPr>
          <w:p w14:paraId="7FF585BD" w14:textId="77777777" w:rsidR="00411F1D" w:rsidRPr="00A41ABB" w:rsidRDefault="00411F1D" w:rsidP="00A16A6E">
            <w:pPr>
              <w:spacing w:line="360" w:lineRule="auto"/>
              <w:jc w:val="center"/>
              <w:rPr>
                <w:rFonts w:asciiTheme="minorBidi" w:hAnsiTheme="minorBidi"/>
                <w:b/>
                <w:bCs/>
                <w:sz w:val="32"/>
                <w:szCs w:val="32"/>
              </w:rPr>
            </w:pPr>
            <w:r w:rsidRPr="00A41ABB">
              <w:rPr>
                <w:rFonts w:asciiTheme="minorBidi" w:hAnsiTheme="minorBidi"/>
                <w:b/>
                <w:bCs/>
                <w:sz w:val="32"/>
                <w:szCs w:val="32"/>
              </w:rPr>
              <w:t>WORD</w:t>
            </w:r>
          </w:p>
        </w:tc>
      </w:tr>
      <w:tr w:rsidR="00411F1D" w:rsidRPr="00A41ABB" w14:paraId="0D0D8452" w14:textId="77777777" w:rsidTr="00A16A6E">
        <w:tc>
          <w:tcPr>
            <w:tcW w:w="4261" w:type="dxa"/>
          </w:tcPr>
          <w:p w14:paraId="12F3F435" w14:textId="77777777" w:rsidR="00411F1D" w:rsidRPr="00A41ABB" w:rsidRDefault="00411F1D" w:rsidP="00A16A6E">
            <w:pPr>
              <w:spacing w:line="360" w:lineRule="auto"/>
              <w:jc w:val="center"/>
              <w:rPr>
                <w:rFonts w:asciiTheme="minorBidi" w:hAnsiTheme="minorBidi"/>
                <w:sz w:val="28"/>
                <w:szCs w:val="28"/>
              </w:rPr>
            </w:pPr>
            <w:r w:rsidRPr="00A41ABB">
              <w:rPr>
                <w:rFonts w:asciiTheme="minorBidi" w:hAnsiTheme="minorBidi"/>
                <w:sz w:val="28"/>
                <w:szCs w:val="28"/>
              </w:rPr>
              <w:t>CP</w:t>
            </w:r>
          </w:p>
        </w:tc>
        <w:tc>
          <w:tcPr>
            <w:tcW w:w="4261" w:type="dxa"/>
          </w:tcPr>
          <w:p w14:paraId="33EC588A" w14:textId="77777777" w:rsidR="00411F1D" w:rsidRPr="00A41ABB" w:rsidRDefault="00411F1D" w:rsidP="00A16A6E">
            <w:pPr>
              <w:spacing w:line="360" w:lineRule="auto"/>
              <w:jc w:val="center"/>
              <w:rPr>
                <w:rFonts w:asciiTheme="minorBidi" w:hAnsiTheme="minorBidi"/>
                <w:sz w:val="28"/>
                <w:szCs w:val="28"/>
              </w:rPr>
            </w:pPr>
            <w:r w:rsidRPr="00A41ABB">
              <w:rPr>
                <w:rFonts w:asciiTheme="minorBidi" w:hAnsiTheme="minorBidi"/>
                <w:sz w:val="28"/>
                <w:szCs w:val="28"/>
              </w:rPr>
              <w:t>Cerebral palsy</w:t>
            </w:r>
          </w:p>
        </w:tc>
      </w:tr>
      <w:tr w:rsidR="00411F1D" w:rsidRPr="00A41ABB" w14:paraId="08F06F3A" w14:textId="77777777" w:rsidTr="00A16A6E">
        <w:tc>
          <w:tcPr>
            <w:tcW w:w="4261" w:type="dxa"/>
          </w:tcPr>
          <w:p w14:paraId="5A99FDA0" w14:textId="41FAEA32" w:rsidR="00411F1D" w:rsidRPr="00A41ABB" w:rsidRDefault="00411F1D" w:rsidP="00A16A6E">
            <w:pPr>
              <w:spacing w:line="360" w:lineRule="auto"/>
              <w:jc w:val="center"/>
              <w:rPr>
                <w:rFonts w:asciiTheme="minorBidi" w:hAnsiTheme="minorBidi"/>
                <w:sz w:val="28"/>
                <w:szCs w:val="28"/>
              </w:rPr>
            </w:pPr>
          </w:p>
        </w:tc>
        <w:tc>
          <w:tcPr>
            <w:tcW w:w="4261" w:type="dxa"/>
          </w:tcPr>
          <w:p w14:paraId="60A3DA09" w14:textId="45E68FB9" w:rsidR="00411F1D" w:rsidRPr="00A41ABB" w:rsidRDefault="00411F1D" w:rsidP="00A16A6E">
            <w:pPr>
              <w:spacing w:line="360" w:lineRule="auto"/>
              <w:jc w:val="center"/>
              <w:rPr>
                <w:rFonts w:asciiTheme="minorBidi" w:hAnsiTheme="minorBidi"/>
                <w:sz w:val="28"/>
                <w:szCs w:val="28"/>
              </w:rPr>
            </w:pPr>
          </w:p>
        </w:tc>
      </w:tr>
      <w:tr w:rsidR="00411F1D" w:rsidRPr="00A41ABB" w14:paraId="352F6085" w14:textId="77777777" w:rsidTr="00A16A6E">
        <w:tc>
          <w:tcPr>
            <w:tcW w:w="4261" w:type="dxa"/>
          </w:tcPr>
          <w:p w14:paraId="0AE7C363" w14:textId="626C65F8" w:rsidR="00411F1D" w:rsidRPr="00A41ABB" w:rsidRDefault="00411F1D" w:rsidP="00A16A6E">
            <w:pPr>
              <w:spacing w:line="360" w:lineRule="auto"/>
              <w:jc w:val="center"/>
              <w:rPr>
                <w:rFonts w:asciiTheme="minorBidi" w:hAnsiTheme="minorBidi"/>
                <w:sz w:val="28"/>
                <w:szCs w:val="28"/>
              </w:rPr>
            </w:pPr>
          </w:p>
        </w:tc>
        <w:tc>
          <w:tcPr>
            <w:tcW w:w="4261" w:type="dxa"/>
          </w:tcPr>
          <w:p w14:paraId="783F7318" w14:textId="29B2DE52" w:rsidR="00411F1D" w:rsidRPr="00A41ABB" w:rsidRDefault="00411F1D" w:rsidP="00A16A6E">
            <w:pPr>
              <w:spacing w:line="360" w:lineRule="auto"/>
              <w:jc w:val="center"/>
              <w:rPr>
                <w:rFonts w:asciiTheme="minorBidi" w:hAnsiTheme="minorBidi"/>
                <w:sz w:val="28"/>
                <w:szCs w:val="28"/>
              </w:rPr>
            </w:pPr>
          </w:p>
        </w:tc>
      </w:tr>
      <w:tr w:rsidR="00411F1D" w:rsidRPr="00A41ABB" w14:paraId="0B3766E0" w14:textId="77777777" w:rsidTr="00A16A6E">
        <w:tc>
          <w:tcPr>
            <w:tcW w:w="4261" w:type="dxa"/>
          </w:tcPr>
          <w:p w14:paraId="7596B172" w14:textId="38AC4D81" w:rsidR="00411F1D" w:rsidRPr="00A41ABB" w:rsidRDefault="00411F1D" w:rsidP="00AC3FFD">
            <w:pPr>
              <w:spacing w:line="360" w:lineRule="auto"/>
              <w:rPr>
                <w:rFonts w:asciiTheme="minorBidi" w:hAnsiTheme="minorBidi"/>
                <w:sz w:val="28"/>
                <w:szCs w:val="28"/>
              </w:rPr>
            </w:pPr>
          </w:p>
        </w:tc>
        <w:tc>
          <w:tcPr>
            <w:tcW w:w="4261" w:type="dxa"/>
          </w:tcPr>
          <w:p w14:paraId="3122482B" w14:textId="32938B77" w:rsidR="00411F1D" w:rsidRPr="000E3302" w:rsidRDefault="00411F1D" w:rsidP="00AC3FFD">
            <w:pPr>
              <w:shd w:val="clear" w:color="auto" w:fill="F8F7F1"/>
              <w:spacing w:after="120"/>
              <w:outlineLvl w:val="1"/>
              <w:rPr>
                <w:rFonts w:asciiTheme="majorBidi" w:eastAsia="Times New Roman" w:hAnsiTheme="majorBidi" w:cstheme="majorBidi"/>
                <w:sz w:val="28"/>
                <w:szCs w:val="28"/>
              </w:rPr>
            </w:pPr>
          </w:p>
        </w:tc>
      </w:tr>
      <w:tr w:rsidR="00411F1D" w:rsidRPr="00A41ABB" w14:paraId="68A40AD7" w14:textId="77777777" w:rsidTr="00A16A6E">
        <w:tc>
          <w:tcPr>
            <w:tcW w:w="4261" w:type="dxa"/>
          </w:tcPr>
          <w:p w14:paraId="67725D44" w14:textId="4E0FA106" w:rsidR="00411F1D" w:rsidRPr="00A41ABB" w:rsidRDefault="00411F1D" w:rsidP="00AC3FFD">
            <w:pPr>
              <w:spacing w:line="360" w:lineRule="auto"/>
              <w:rPr>
                <w:rFonts w:asciiTheme="minorBidi" w:hAnsiTheme="minorBidi"/>
                <w:sz w:val="28"/>
                <w:szCs w:val="28"/>
              </w:rPr>
            </w:pPr>
          </w:p>
        </w:tc>
        <w:tc>
          <w:tcPr>
            <w:tcW w:w="4261" w:type="dxa"/>
          </w:tcPr>
          <w:p w14:paraId="2970D4E4" w14:textId="0E75BF4C" w:rsidR="00411F1D" w:rsidRPr="00A41ABB" w:rsidRDefault="00411F1D" w:rsidP="00A16A6E">
            <w:pPr>
              <w:spacing w:line="360" w:lineRule="auto"/>
              <w:jc w:val="center"/>
              <w:rPr>
                <w:rFonts w:asciiTheme="minorBidi" w:hAnsiTheme="minorBidi"/>
                <w:sz w:val="28"/>
                <w:szCs w:val="28"/>
              </w:rPr>
            </w:pPr>
          </w:p>
        </w:tc>
      </w:tr>
    </w:tbl>
    <w:p w14:paraId="646F5AF9" w14:textId="7840B60A" w:rsidR="00411F1D" w:rsidRDefault="00411F1D">
      <w:pPr>
        <w:spacing w:after="160" w:line="259" w:lineRule="auto"/>
        <w:rPr>
          <w:rFonts w:asciiTheme="majorBidi" w:hAnsiTheme="majorBidi" w:cstheme="majorBidi"/>
          <w:sz w:val="28"/>
          <w:szCs w:val="28"/>
        </w:rPr>
      </w:pPr>
    </w:p>
    <w:p w14:paraId="1132E211" w14:textId="77777777" w:rsidR="00411F1D" w:rsidRDefault="00411F1D" w:rsidP="00D24791">
      <w:pPr>
        <w:spacing w:line="360" w:lineRule="auto"/>
        <w:rPr>
          <w:rFonts w:asciiTheme="majorBidi" w:hAnsiTheme="majorBidi" w:cstheme="majorBidi"/>
          <w:sz w:val="28"/>
          <w:szCs w:val="28"/>
        </w:rPr>
      </w:pPr>
    </w:p>
    <w:p w14:paraId="274D6F1E" w14:textId="60ACA4FE" w:rsidR="00411F1D" w:rsidRDefault="00411F1D" w:rsidP="00D24791">
      <w:pPr>
        <w:spacing w:line="360" w:lineRule="auto"/>
        <w:rPr>
          <w:rFonts w:asciiTheme="majorBidi" w:hAnsiTheme="majorBidi" w:cstheme="majorBidi"/>
          <w:sz w:val="28"/>
          <w:szCs w:val="28"/>
        </w:rPr>
      </w:pPr>
    </w:p>
    <w:p w14:paraId="5A428EF8" w14:textId="4673B31C" w:rsidR="00411F1D" w:rsidRDefault="00411F1D" w:rsidP="00D24791">
      <w:pPr>
        <w:spacing w:line="360" w:lineRule="auto"/>
        <w:rPr>
          <w:rFonts w:asciiTheme="majorBidi" w:hAnsiTheme="majorBidi" w:cstheme="majorBidi"/>
          <w:sz w:val="28"/>
          <w:szCs w:val="28"/>
        </w:rPr>
      </w:pPr>
    </w:p>
    <w:p w14:paraId="5FAB0C0A" w14:textId="3FF9D7CA" w:rsidR="00411F1D" w:rsidRDefault="00411F1D" w:rsidP="00D24791">
      <w:pPr>
        <w:spacing w:line="360" w:lineRule="auto"/>
        <w:rPr>
          <w:rFonts w:asciiTheme="majorBidi" w:hAnsiTheme="majorBidi" w:cstheme="majorBidi"/>
          <w:sz w:val="28"/>
          <w:szCs w:val="28"/>
        </w:rPr>
      </w:pPr>
    </w:p>
    <w:p w14:paraId="6ED83965" w14:textId="781ECFCC" w:rsidR="00411F1D" w:rsidRDefault="00411F1D" w:rsidP="00D24791">
      <w:pPr>
        <w:spacing w:line="360" w:lineRule="auto"/>
        <w:rPr>
          <w:rFonts w:asciiTheme="majorBidi" w:hAnsiTheme="majorBidi" w:cstheme="majorBidi"/>
          <w:sz w:val="28"/>
          <w:szCs w:val="28"/>
        </w:rPr>
      </w:pPr>
    </w:p>
    <w:p w14:paraId="5116CBE8" w14:textId="77777777" w:rsidR="00411F1D" w:rsidRPr="00411F1D" w:rsidRDefault="00411F1D" w:rsidP="00D24791">
      <w:pPr>
        <w:spacing w:line="360" w:lineRule="auto"/>
        <w:rPr>
          <w:rFonts w:asciiTheme="majorBidi" w:hAnsiTheme="majorBidi" w:cstheme="majorBidi"/>
          <w:sz w:val="28"/>
          <w:szCs w:val="28"/>
          <w:rtl/>
        </w:rPr>
      </w:pPr>
    </w:p>
    <w:p w14:paraId="204E1FF5" w14:textId="75F886E4" w:rsidR="00D24791" w:rsidRDefault="00D24791">
      <w:pPr>
        <w:spacing w:after="160" w:line="259" w:lineRule="auto"/>
        <w:rPr>
          <w:rFonts w:asciiTheme="majorBidi" w:hAnsiTheme="majorBidi" w:cstheme="majorBidi"/>
          <w:b/>
          <w:bCs/>
          <w:sz w:val="32"/>
          <w:szCs w:val="32"/>
        </w:rPr>
      </w:pPr>
    </w:p>
    <w:p w14:paraId="427BA7AA" w14:textId="77777777" w:rsidR="00411F1D" w:rsidRDefault="00411F1D" w:rsidP="00411F1D">
      <w:pPr>
        <w:spacing w:line="360" w:lineRule="auto"/>
        <w:rPr>
          <w:rFonts w:asciiTheme="majorBidi" w:hAnsiTheme="majorBidi" w:cstheme="majorBidi"/>
          <w:b/>
          <w:bCs/>
          <w:color w:val="000000" w:themeColor="text1"/>
          <w:sz w:val="72"/>
          <w:szCs w:val="72"/>
        </w:rPr>
      </w:pPr>
      <w:bookmarkStart w:id="1" w:name="_Hlk35099135"/>
    </w:p>
    <w:p w14:paraId="40F94BC7" w14:textId="77777777" w:rsidR="00411F1D" w:rsidRDefault="00411F1D" w:rsidP="00307784">
      <w:pPr>
        <w:spacing w:line="360" w:lineRule="auto"/>
        <w:jc w:val="center"/>
        <w:rPr>
          <w:rFonts w:asciiTheme="majorBidi" w:hAnsiTheme="majorBidi" w:cstheme="majorBidi"/>
          <w:b/>
          <w:bCs/>
          <w:color w:val="000000" w:themeColor="text1"/>
          <w:sz w:val="72"/>
          <w:szCs w:val="72"/>
        </w:rPr>
      </w:pPr>
    </w:p>
    <w:p w14:paraId="5499EDF1" w14:textId="77777777" w:rsidR="00D912F1" w:rsidRDefault="00D912F1" w:rsidP="00307784">
      <w:pPr>
        <w:spacing w:line="360" w:lineRule="auto"/>
        <w:jc w:val="center"/>
        <w:rPr>
          <w:rFonts w:asciiTheme="majorBidi" w:hAnsiTheme="majorBidi" w:cstheme="majorBidi"/>
          <w:b/>
          <w:bCs/>
          <w:color w:val="000000" w:themeColor="text1"/>
          <w:sz w:val="72"/>
          <w:szCs w:val="72"/>
        </w:rPr>
      </w:pPr>
    </w:p>
    <w:p w14:paraId="2404C245" w14:textId="77777777" w:rsidR="00D912F1" w:rsidRDefault="00D912F1" w:rsidP="00307784">
      <w:pPr>
        <w:spacing w:line="360" w:lineRule="auto"/>
        <w:jc w:val="center"/>
        <w:rPr>
          <w:rFonts w:asciiTheme="majorBidi" w:hAnsiTheme="majorBidi" w:cstheme="majorBidi"/>
          <w:b/>
          <w:bCs/>
          <w:color w:val="000000" w:themeColor="text1"/>
          <w:sz w:val="72"/>
          <w:szCs w:val="72"/>
        </w:rPr>
      </w:pPr>
    </w:p>
    <w:p w14:paraId="6A0356DC" w14:textId="77777777" w:rsidR="00D912F1" w:rsidRDefault="00D912F1" w:rsidP="00307784">
      <w:pPr>
        <w:spacing w:line="360" w:lineRule="auto"/>
        <w:jc w:val="center"/>
        <w:rPr>
          <w:rFonts w:asciiTheme="majorBidi" w:hAnsiTheme="majorBidi" w:cstheme="majorBidi"/>
          <w:b/>
          <w:bCs/>
          <w:color w:val="000000" w:themeColor="text1"/>
          <w:sz w:val="72"/>
          <w:szCs w:val="72"/>
        </w:rPr>
      </w:pPr>
    </w:p>
    <w:p w14:paraId="28BFF1AC" w14:textId="77777777" w:rsidR="00D912F1" w:rsidRDefault="00D912F1" w:rsidP="00307784">
      <w:pPr>
        <w:spacing w:line="360" w:lineRule="auto"/>
        <w:jc w:val="center"/>
        <w:rPr>
          <w:rFonts w:asciiTheme="majorBidi" w:hAnsiTheme="majorBidi" w:cstheme="majorBidi"/>
          <w:b/>
          <w:bCs/>
          <w:color w:val="000000" w:themeColor="text1"/>
          <w:sz w:val="72"/>
          <w:szCs w:val="72"/>
        </w:rPr>
      </w:pPr>
    </w:p>
    <w:p w14:paraId="217C14AD" w14:textId="76C2FA38" w:rsidR="00307784" w:rsidRDefault="00307784" w:rsidP="00307784">
      <w:pPr>
        <w:spacing w:line="360" w:lineRule="auto"/>
        <w:jc w:val="center"/>
        <w:rPr>
          <w:rFonts w:asciiTheme="majorBidi" w:hAnsiTheme="majorBidi" w:cstheme="majorBidi"/>
          <w:b/>
          <w:bCs/>
          <w:color w:val="000000" w:themeColor="text1"/>
          <w:sz w:val="72"/>
          <w:szCs w:val="72"/>
        </w:rPr>
      </w:pPr>
      <w:r w:rsidRPr="003A4254">
        <w:rPr>
          <w:rFonts w:asciiTheme="majorBidi" w:hAnsiTheme="majorBidi" w:cstheme="majorBidi"/>
          <w:b/>
          <w:bCs/>
          <w:color w:val="000000" w:themeColor="text1"/>
          <w:sz w:val="72"/>
          <w:szCs w:val="72"/>
        </w:rPr>
        <w:t>CHAPTERE I</w:t>
      </w:r>
    </w:p>
    <w:p w14:paraId="31063ECA" w14:textId="5E926426" w:rsidR="00AF4DCB" w:rsidRPr="00AF4DCB" w:rsidRDefault="00AF4DCB" w:rsidP="00307784">
      <w:pPr>
        <w:spacing w:line="360" w:lineRule="auto"/>
        <w:jc w:val="center"/>
        <w:rPr>
          <w:rFonts w:asciiTheme="majorBidi" w:hAnsiTheme="majorBidi" w:cstheme="majorBidi"/>
          <w:color w:val="000000" w:themeColor="text1"/>
          <w:sz w:val="72"/>
          <w:szCs w:val="72"/>
        </w:rPr>
      </w:pPr>
      <w:r w:rsidRPr="00AF4DCB">
        <w:rPr>
          <w:rFonts w:asciiTheme="majorBidi" w:hAnsiTheme="majorBidi" w:cstheme="majorBidi"/>
          <w:color w:val="000000" w:themeColor="text1"/>
          <w:sz w:val="72"/>
          <w:szCs w:val="72"/>
        </w:rPr>
        <w:t>introduction</w:t>
      </w:r>
    </w:p>
    <w:p w14:paraId="4EA7D29A" w14:textId="755B488E" w:rsidR="00D24791" w:rsidRDefault="00D24791" w:rsidP="00307784">
      <w:pPr>
        <w:spacing w:line="360" w:lineRule="auto"/>
        <w:jc w:val="center"/>
        <w:rPr>
          <w:rFonts w:asciiTheme="majorBidi" w:hAnsiTheme="majorBidi" w:cstheme="majorBidi"/>
          <w:color w:val="000000" w:themeColor="text1"/>
          <w:sz w:val="56"/>
          <w:szCs w:val="56"/>
        </w:rPr>
      </w:pPr>
    </w:p>
    <w:p w14:paraId="49FB6021" w14:textId="7E2993F2" w:rsidR="00411F1D" w:rsidRDefault="00411F1D" w:rsidP="00307784">
      <w:pPr>
        <w:spacing w:line="360" w:lineRule="auto"/>
        <w:jc w:val="center"/>
        <w:rPr>
          <w:rFonts w:asciiTheme="majorBidi" w:hAnsiTheme="majorBidi" w:cstheme="majorBidi"/>
          <w:color w:val="000000" w:themeColor="text1"/>
          <w:sz w:val="56"/>
          <w:szCs w:val="56"/>
        </w:rPr>
      </w:pPr>
    </w:p>
    <w:p w14:paraId="1C1DA4E6" w14:textId="706D025B" w:rsidR="00411F1D" w:rsidRDefault="00411F1D" w:rsidP="00307784">
      <w:pPr>
        <w:spacing w:line="360" w:lineRule="auto"/>
        <w:jc w:val="center"/>
        <w:rPr>
          <w:rFonts w:asciiTheme="majorBidi" w:hAnsiTheme="majorBidi" w:cstheme="majorBidi"/>
          <w:color w:val="000000" w:themeColor="text1"/>
          <w:sz w:val="56"/>
          <w:szCs w:val="56"/>
        </w:rPr>
      </w:pPr>
    </w:p>
    <w:p w14:paraId="21004091" w14:textId="77777777" w:rsidR="00411F1D" w:rsidRPr="00D24791" w:rsidRDefault="00411F1D" w:rsidP="00307784">
      <w:pPr>
        <w:spacing w:line="360" w:lineRule="auto"/>
        <w:jc w:val="center"/>
        <w:rPr>
          <w:rFonts w:asciiTheme="majorBidi" w:hAnsiTheme="majorBidi" w:cstheme="majorBidi"/>
          <w:color w:val="000000" w:themeColor="text1"/>
          <w:sz w:val="56"/>
          <w:szCs w:val="56"/>
        </w:rPr>
      </w:pPr>
    </w:p>
    <w:bookmarkEnd w:id="1"/>
    <w:p w14:paraId="3031EF1D" w14:textId="77777777" w:rsidR="00307784" w:rsidRDefault="00307784" w:rsidP="00307784">
      <w:pPr>
        <w:spacing w:line="360" w:lineRule="auto"/>
        <w:jc w:val="center"/>
        <w:rPr>
          <w:rFonts w:asciiTheme="majorBidi" w:hAnsiTheme="majorBidi" w:cstheme="majorBidi"/>
          <w:b/>
          <w:bCs/>
          <w:color w:val="000000" w:themeColor="text1"/>
          <w:sz w:val="36"/>
          <w:szCs w:val="36"/>
        </w:rPr>
      </w:pPr>
    </w:p>
    <w:p w14:paraId="507AE546" w14:textId="77777777" w:rsidR="00A27A83" w:rsidRPr="003A4254" w:rsidRDefault="00A27A83" w:rsidP="00307784">
      <w:pPr>
        <w:spacing w:line="360" w:lineRule="auto"/>
        <w:jc w:val="center"/>
        <w:rPr>
          <w:rFonts w:asciiTheme="majorBidi" w:hAnsiTheme="majorBidi" w:cstheme="majorBidi"/>
          <w:b/>
          <w:bCs/>
          <w:color w:val="000000" w:themeColor="text1"/>
          <w:sz w:val="36"/>
          <w:szCs w:val="36"/>
        </w:rPr>
      </w:pPr>
    </w:p>
    <w:p w14:paraId="6C7352E3" w14:textId="77777777" w:rsidR="00307784" w:rsidRPr="003A4254" w:rsidRDefault="00307784" w:rsidP="00307784">
      <w:pPr>
        <w:spacing w:line="360" w:lineRule="auto"/>
        <w:jc w:val="center"/>
        <w:rPr>
          <w:rFonts w:asciiTheme="majorBidi" w:hAnsiTheme="majorBidi" w:cstheme="majorBidi"/>
          <w:b/>
          <w:bCs/>
          <w:color w:val="000000" w:themeColor="text1"/>
          <w:sz w:val="36"/>
          <w:szCs w:val="36"/>
        </w:rPr>
      </w:pPr>
    </w:p>
    <w:p w14:paraId="6CB1D5D5" w14:textId="57186840" w:rsidR="00307784" w:rsidRPr="00411F1D" w:rsidRDefault="00307784" w:rsidP="00411F1D">
      <w:pPr>
        <w:spacing w:after="160" w:line="360" w:lineRule="auto"/>
        <w:jc w:val="center"/>
        <w:rPr>
          <w:rFonts w:asciiTheme="majorBidi" w:hAnsiTheme="majorBidi" w:cstheme="majorBidi"/>
          <w:b/>
          <w:bCs/>
          <w:color w:val="000000" w:themeColor="text1"/>
          <w:sz w:val="32"/>
          <w:szCs w:val="32"/>
        </w:rPr>
      </w:pPr>
      <w:r w:rsidRPr="00411F1D">
        <w:rPr>
          <w:rFonts w:asciiTheme="majorBidi" w:hAnsiTheme="majorBidi" w:cstheme="majorBidi"/>
          <w:b/>
          <w:bCs/>
          <w:color w:val="000000" w:themeColor="text1"/>
          <w:sz w:val="32"/>
          <w:szCs w:val="32"/>
        </w:rPr>
        <w:lastRenderedPageBreak/>
        <w:t>Introduction</w:t>
      </w:r>
    </w:p>
    <w:p w14:paraId="7D6543D0" w14:textId="77777777" w:rsidR="00307784" w:rsidRPr="00E24800" w:rsidRDefault="00307784" w:rsidP="00D63A8C">
      <w:pPr>
        <w:autoSpaceDE w:val="0"/>
        <w:autoSpaceDN w:val="0"/>
        <w:adjustRightInd w:val="0"/>
        <w:spacing w:after="0" w:line="360" w:lineRule="auto"/>
        <w:jc w:val="lowKashida"/>
        <w:rPr>
          <w:rFonts w:asciiTheme="majorBidi" w:hAnsiTheme="majorBidi" w:cstheme="majorBidi"/>
          <w:color w:val="000000" w:themeColor="text1"/>
          <w:sz w:val="28"/>
          <w:szCs w:val="28"/>
        </w:rPr>
      </w:pPr>
      <w:r w:rsidRPr="00D63A8C">
        <w:rPr>
          <w:rFonts w:asciiTheme="majorBidi" w:hAnsiTheme="majorBidi" w:cstheme="majorBidi"/>
          <w:color w:val="000000" w:themeColor="text1"/>
          <w:sz w:val="28"/>
          <w:szCs w:val="28"/>
        </w:rPr>
        <w:t>Cerebral palsy (CP) is a neuromuscular dysfunction and</w:t>
      </w:r>
      <w:r>
        <w:rPr>
          <w:rFonts w:ascii="Times New Roman" w:eastAsia="Times New Roman" w:hAnsi="Times New Roman" w:cs="Times New Roman"/>
          <w:sz w:val="28"/>
          <w:szCs w:val="28"/>
        </w:rPr>
        <w:t xml:space="preserve"> </w:t>
      </w:r>
      <w:r w:rsidRPr="00D63A8C">
        <w:rPr>
          <w:rFonts w:asciiTheme="majorBidi" w:hAnsiTheme="majorBidi" w:cstheme="majorBidi"/>
          <w:color w:val="000000" w:themeColor="text1"/>
          <w:sz w:val="28"/>
          <w:szCs w:val="28"/>
        </w:rPr>
        <w:t xml:space="preserve">nonprogressive disorder that occurs during early brain development and associated with abnormality posture and </w:t>
      </w:r>
      <w:r w:rsidR="00E24800" w:rsidRPr="00D63A8C">
        <w:rPr>
          <w:rFonts w:asciiTheme="majorBidi" w:hAnsiTheme="majorBidi" w:cstheme="majorBidi"/>
          <w:color w:val="000000" w:themeColor="text1"/>
          <w:sz w:val="28"/>
          <w:szCs w:val="28"/>
        </w:rPr>
        <w:t>movement</w:t>
      </w:r>
      <w:r w:rsidR="00E24800" w:rsidRPr="00E24800">
        <w:rPr>
          <w:rFonts w:asciiTheme="majorBidi" w:hAnsiTheme="majorBidi" w:cstheme="majorBidi"/>
          <w:color w:val="000000" w:themeColor="text1"/>
          <w:sz w:val="28"/>
          <w:szCs w:val="28"/>
          <w:vertAlign w:val="superscript"/>
        </w:rPr>
        <w:t xml:space="preserve"> [</w:t>
      </w:r>
      <w:r w:rsidRPr="00E24800">
        <w:rPr>
          <w:rFonts w:asciiTheme="majorBidi" w:hAnsiTheme="majorBidi" w:cstheme="majorBidi"/>
          <w:color w:val="000000" w:themeColor="text1"/>
          <w:sz w:val="28"/>
          <w:szCs w:val="28"/>
          <w:vertAlign w:val="superscript"/>
        </w:rPr>
        <w:t>1]</w:t>
      </w:r>
      <w:r w:rsidR="00E24800">
        <w:rPr>
          <w:rFonts w:asciiTheme="majorBidi" w:hAnsiTheme="majorBidi" w:cstheme="majorBidi"/>
          <w:color w:val="000000" w:themeColor="text1"/>
          <w:sz w:val="28"/>
          <w:szCs w:val="28"/>
        </w:rPr>
        <w:t>.</w:t>
      </w:r>
    </w:p>
    <w:p w14:paraId="30E77115" w14:textId="77777777" w:rsidR="00D63A8C" w:rsidRPr="00D63A8C" w:rsidRDefault="00D63A8C" w:rsidP="00D63A8C">
      <w:pPr>
        <w:autoSpaceDE w:val="0"/>
        <w:autoSpaceDN w:val="0"/>
        <w:adjustRightInd w:val="0"/>
        <w:spacing w:after="0" w:line="360" w:lineRule="auto"/>
        <w:jc w:val="lowKashida"/>
        <w:rPr>
          <w:rFonts w:asciiTheme="majorBidi" w:hAnsiTheme="majorBidi" w:cstheme="majorBidi"/>
          <w:color w:val="000000" w:themeColor="text1"/>
          <w:sz w:val="28"/>
          <w:szCs w:val="28"/>
        </w:rPr>
      </w:pPr>
    </w:p>
    <w:p w14:paraId="39EA0979" w14:textId="77777777" w:rsidR="00E24800" w:rsidRDefault="00307784" w:rsidP="00D63A8C">
      <w:pPr>
        <w:autoSpaceDE w:val="0"/>
        <w:autoSpaceDN w:val="0"/>
        <w:adjustRightInd w:val="0"/>
        <w:spacing w:after="0" w:line="360" w:lineRule="auto"/>
        <w:jc w:val="lowKashida"/>
        <w:rPr>
          <w:rFonts w:asciiTheme="majorBidi" w:hAnsiTheme="majorBidi" w:cstheme="majorBidi"/>
          <w:color w:val="000000" w:themeColor="text1"/>
          <w:sz w:val="28"/>
          <w:szCs w:val="28"/>
        </w:rPr>
      </w:pPr>
      <w:r w:rsidRPr="00D63A8C">
        <w:rPr>
          <w:rFonts w:asciiTheme="majorBidi" w:hAnsiTheme="majorBidi" w:cstheme="majorBidi"/>
          <w:color w:val="000000" w:themeColor="text1"/>
          <w:sz w:val="28"/>
          <w:szCs w:val="28"/>
        </w:rPr>
        <w:t xml:space="preserve">CP is caused by brain trauma or brain malformation while the infant’s brain is under development </w:t>
      </w:r>
      <w:r w:rsidR="00E24800">
        <w:rPr>
          <w:rFonts w:asciiTheme="majorBidi" w:hAnsiTheme="majorBidi" w:cstheme="majorBidi"/>
          <w:color w:val="000000" w:themeColor="text1"/>
          <w:sz w:val="28"/>
          <w:szCs w:val="28"/>
        </w:rPr>
        <w:t>it</w:t>
      </w:r>
      <w:r w:rsidRPr="00D63A8C">
        <w:rPr>
          <w:rFonts w:asciiTheme="majorBidi" w:hAnsiTheme="majorBidi" w:cstheme="majorBidi"/>
          <w:color w:val="000000" w:themeColor="text1"/>
          <w:sz w:val="28"/>
          <w:szCs w:val="28"/>
        </w:rPr>
        <w:t xml:space="preserve"> occurs before, during, or immediately after birth. But how a brain injury affects a child’s motor functioning and intellectual abilities is highly dependent on the nature of a brain injury where the trauma occurs, and how severe it is the causes of brain injury</w:t>
      </w:r>
      <w:r w:rsidR="00E24800">
        <w:rPr>
          <w:rFonts w:asciiTheme="majorBidi" w:hAnsiTheme="majorBidi" w:cstheme="majorBidi"/>
          <w:color w:val="000000" w:themeColor="text1"/>
          <w:sz w:val="28"/>
          <w:szCs w:val="28"/>
        </w:rPr>
        <w:t>.</w:t>
      </w:r>
    </w:p>
    <w:p w14:paraId="627A2E70" w14:textId="77777777" w:rsidR="00E24800" w:rsidRDefault="00E24800" w:rsidP="00D63A8C">
      <w:pPr>
        <w:autoSpaceDE w:val="0"/>
        <w:autoSpaceDN w:val="0"/>
        <w:adjustRightInd w:val="0"/>
        <w:spacing w:after="0" w:line="360" w:lineRule="auto"/>
        <w:jc w:val="lowKashida"/>
        <w:rPr>
          <w:rFonts w:asciiTheme="majorBidi" w:hAnsiTheme="majorBidi" w:cstheme="majorBidi"/>
          <w:color w:val="000000" w:themeColor="text1"/>
          <w:sz w:val="28"/>
          <w:szCs w:val="28"/>
        </w:rPr>
      </w:pPr>
    </w:p>
    <w:p w14:paraId="04546378" w14:textId="77777777" w:rsidR="00307784" w:rsidRPr="00E24800" w:rsidRDefault="00307784" w:rsidP="00D63A8C">
      <w:pPr>
        <w:autoSpaceDE w:val="0"/>
        <w:autoSpaceDN w:val="0"/>
        <w:adjustRightInd w:val="0"/>
        <w:spacing w:after="0" w:line="360" w:lineRule="auto"/>
        <w:jc w:val="lowKashida"/>
        <w:rPr>
          <w:rFonts w:asciiTheme="majorBidi" w:hAnsiTheme="majorBidi" w:cstheme="majorBidi"/>
          <w:color w:val="000000" w:themeColor="text1"/>
          <w:sz w:val="28"/>
          <w:szCs w:val="28"/>
        </w:rPr>
      </w:pPr>
      <w:r w:rsidRPr="00D63A8C">
        <w:rPr>
          <w:rFonts w:asciiTheme="majorBidi" w:hAnsiTheme="majorBidi" w:cstheme="majorBidi"/>
          <w:color w:val="000000" w:themeColor="text1"/>
          <w:sz w:val="28"/>
          <w:szCs w:val="28"/>
        </w:rPr>
        <w:t xml:space="preserve"> birth injury and brain malformation Infections during </w:t>
      </w:r>
      <w:r w:rsidR="00E24800" w:rsidRPr="00D63A8C">
        <w:rPr>
          <w:rFonts w:asciiTheme="majorBidi" w:hAnsiTheme="majorBidi" w:cstheme="majorBidi"/>
          <w:color w:val="000000" w:themeColor="text1"/>
          <w:sz w:val="28"/>
          <w:szCs w:val="28"/>
        </w:rPr>
        <w:t>pregnancy,</w:t>
      </w:r>
      <w:r w:rsidRPr="00D63A8C">
        <w:rPr>
          <w:rFonts w:asciiTheme="majorBidi" w:hAnsiTheme="majorBidi" w:cstheme="majorBidi"/>
          <w:color w:val="000000" w:themeColor="text1"/>
          <w:sz w:val="28"/>
          <w:szCs w:val="28"/>
        </w:rPr>
        <w:t xml:space="preserve"> Severe untreated jaundice, </w:t>
      </w:r>
      <w:r w:rsidR="00E24800" w:rsidRPr="00D63A8C">
        <w:rPr>
          <w:rFonts w:asciiTheme="majorBidi" w:hAnsiTheme="majorBidi" w:cstheme="majorBidi"/>
          <w:color w:val="000000" w:themeColor="text1"/>
          <w:sz w:val="28"/>
          <w:szCs w:val="28"/>
        </w:rPr>
        <w:t>Asphyxiation,</w:t>
      </w:r>
      <w:r w:rsidRPr="00D63A8C">
        <w:rPr>
          <w:rFonts w:asciiTheme="majorBidi" w:hAnsiTheme="majorBidi" w:cstheme="majorBidi"/>
          <w:color w:val="000000" w:themeColor="text1"/>
          <w:sz w:val="28"/>
          <w:szCs w:val="28"/>
        </w:rPr>
        <w:t xml:space="preserve"> Brain injury during or shortly after </w:t>
      </w:r>
      <w:r w:rsidR="00E24800" w:rsidRPr="00D63A8C">
        <w:rPr>
          <w:rFonts w:asciiTheme="majorBidi" w:hAnsiTheme="majorBidi" w:cstheme="majorBidi"/>
          <w:color w:val="000000" w:themeColor="text1"/>
          <w:sz w:val="28"/>
          <w:szCs w:val="28"/>
        </w:rPr>
        <w:t>birth, Brain</w:t>
      </w:r>
      <w:r w:rsidRPr="00D63A8C">
        <w:rPr>
          <w:rFonts w:asciiTheme="majorBidi" w:hAnsiTheme="majorBidi" w:cstheme="majorBidi"/>
          <w:color w:val="000000" w:themeColor="text1"/>
          <w:sz w:val="28"/>
          <w:szCs w:val="28"/>
        </w:rPr>
        <w:t xml:space="preserve"> </w:t>
      </w:r>
      <w:r w:rsidR="00D63A8C" w:rsidRPr="00D63A8C">
        <w:rPr>
          <w:rFonts w:asciiTheme="majorBidi" w:hAnsiTheme="majorBidi" w:cstheme="majorBidi"/>
          <w:color w:val="000000" w:themeColor="text1"/>
          <w:sz w:val="28"/>
          <w:szCs w:val="28"/>
        </w:rPr>
        <w:t>hemorrhage</w:t>
      </w:r>
      <w:r w:rsidRPr="00D63A8C">
        <w:rPr>
          <w:rFonts w:asciiTheme="majorBidi" w:hAnsiTheme="majorBidi" w:cstheme="majorBidi"/>
          <w:color w:val="000000" w:themeColor="text1"/>
          <w:sz w:val="28"/>
          <w:szCs w:val="28"/>
        </w:rPr>
        <w:t xml:space="preserve"> before </w:t>
      </w:r>
      <w:r w:rsidR="00E24800" w:rsidRPr="00D63A8C">
        <w:rPr>
          <w:rFonts w:asciiTheme="majorBidi" w:hAnsiTheme="majorBidi" w:cstheme="majorBidi"/>
          <w:color w:val="000000" w:themeColor="text1"/>
          <w:sz w:val="28"/>
          <w:szCs w:val="28"/>
        </w:rPr>
        <w:t>birth,</w:t>
      </w:r>
      <w:r w:rsidRPr="00D63A8C">
        <w:rPr>
          <w:rFonts w:asciiTheme="majorBidi" w:hAnsiTheme="majorBidi" w:cstheme="majorBidi"/>
          <w:color w:val="000000" w:themeColor="text1"/>
          <w:sz w:val="28"/>
          <w:szCs w:val="28"/>
        </w:rPr>
        <w:t xml:space="preserve"> Infections after </w:t>
      </w:r>
      <w:r w:rsidR="00E24800" w:rsidRPr="00D63A8C">
        <w:rPr>
          <w:rFonts w:asciiTheme="majorBidi" w:hAnsiTheme="majorBidi" w:cstheme="majorBidi"/>
          <w:color w:val="000000" w:themeColor="text1"/>
          <w:sz w:val="28"/>
          <w:szCs w:val="28"/>
        </w:rPr>
        <w:t>birth, genetic</w:t>
      </w:r>
      <w:r w:rsidRPr="00D63A8C">
        <w:rPr>
          <w:rFonts w:asciiTheme="majorBidi" w:hAnsiTheme="majorBidi" w:cstheme="majorBidi"/>
          <w:color w:val="000000" w:themeColor="text1"/>
          <w:sz w:val="28"/>
          <w:szCs w:val="28"/>
        </w:rPr>
        <w:t xml:space="preserve"> cause</w:t>
      </w:r>
      <w:r w:rsidRPr="00E24800">
        <w:rPr>
          <w:rFonts w:asciiTheme="majorBidi" w:hAnsiTheme="majorBidi" w:cstheme="majorBidi" w:hint="cs"/>
          <w:color w:val="000000" w:themeColor="text1"/>
          <w:sz w:val="28"/>
          <w:szCs w:val="28"/>
          <w:vertAlign w:val="superscript"/>
          <w:rtl/>
        </w:rPr>
        <w:t>]</w:t>
      </w:r>
      <w:r w:rsidRPr="00E24800">
        <w:rPr>
          <w:rFonts w:asciiTheme="majorBidi" w:hAnsiTheme="majorBidi" w:cstheme="majorBidi"/>
          <w:color w:val="000000" w:themeColor="text1"/>
          <w:sz w:val="28"/>
          <w:szCs w:val="28"/>
          <w:vertAlign w:val="superscript"/>
        </w:rPr>
        <w:t>2</w:t>
      </w:r>
      <w:r w:rsidRPr="00E24800">
        <w:rPr>
          <w:rFonts w:asciiTheme="majorBidi" w:hAnsiTheme="majorBidi" w:cstheme="majorBidi" w:hint="cs"/>
          <w:color w:val="000000" w:themeColor="text1"/>
          <w:sz w:val="28"/>
          <w:szCs w:val="28"/>
          <w:vertAlign w:val="superscript"/>
          <w:rtl/>
        </w:rPr>
        <w:t>[</w:t>
      </w:r>
      <w:r w:rsidR="00E24800">
        <w:rPr>
          <w:rFonts w:asciiTheme="majorBidi" w:hAnsiTheme="majorBidi" w:cstheme="majorBidi"/>
          <w:color w:val="000000" w:themeColor="text1"/>
          <w:sz w:val="28"/>
          <w:szCs w:val="28"/>
        </w:rPr>
        <w:t>.</w:t>
      </w:r>
    </w:p>
    <w:p w14:paraId="3478B1D6" w14:textId="77777777" w:rsidR="00D63A8C" w:rsidRPr="00D63A8C" w:rsidRDefault="00D63A8C" w:rsidP="00D63A8C">
      <w:pPr>
        <w:autoSpaceDE w:val="0"/>
        <w:autoSpaceDN w:val="0"/>
        <w:adjustRightInd w:val="0"/>
        <w:spacing w:after="0" w:line="360" w:lineRule="auto"/>
        <w:jc w:val="lowKashida"/>
        <w:rPr>
          <w:rFonts w:asciiTheme="majorBidi" w:hAnsiTheme="majorBidi" w:cstheme="majorBidi"/>
          <w:color w:val="000000" w:themeColor="text1"/>
          <w:sz w:val="28"/>
          <w:szCs w:val="28"/>
          <w:rtl/>
        </w:rPr>
      </w:pPr>
    </w:p>
    <w:p w14:paraId="154B1DE9" w14:textId="77777777" w:rsidR="00307784" w:rsidRPr="00E24800" w:rsidRDefault="00307784" w:rsidP="00D63A8C">
      <w:pPr>
        <w:autoSpaceDE w:val="0"/>
        <w:autoSpaceDN w:val="0"/>
        <w:adjustRightInd w:val="0"/>
        <w:spacing w:after="0" w:line="360" w:lineRule="auto"/>
        <w:jc w:val="lowKashida"/>
        <w:rPr>
          <w:rFonts w:asciiTheme="majorBidi" w:hAnsiTheme="majorBidi" w:cstheme="majorBidi"/>
          <w:color w:val="000000" w:themeColor="text1"/>
          <w:sz w:val="28"/>
          <w:szCs w:val="28"/>
          <w:rtl/>
        </w:rPr>
      </w:pPr>
      <w:r w:rsidRPr="00D63A8C">
        <w:rPr>
          <w:rFonts w:asciiTheme="majorBidi" w:hAnsiTheme="majorBidi" w:cstheme="majorBidi"/>
          <w:color w:val="000000" w:themeColor="text1"/>
          <w:sz w:val="28"/>
          <w:szCs w:val="28"/>
        </w:rPr>
        <w:t>There are Different Types of CP: Spastic Cerebral Palsy, Athetoid Cerebral Palsy, Ataxic Cerebral Palsy, Mixed Cerebral Palsy. the most common type of CP is Spastic Cerebral Palsy, about 70-80% of CP cases. People with spastic cerebral palsy often</w:t>
      </w:r>
      <w:r w:rsidRPr="00D63A8C">
        <w:rPr>
          <w:rFonts w:asciiTheme="majorBidi" w:hAnsiTheme="majorBidi" w:cstheme="majorBidi"/>
          <w:color w:val="000000" w:themeColor="text1"/>
          <w:sz w:val="28"/>
          <w:szCs w:val="28"/>
          <w:rtl/>
        </w:rPr>
        <w:t xml:space="preserve"> </w:t>
      </w:r>
      <w:r w:rsidRPr="00D63A8C">
        <w:rPr>
          <w:rFonts w:asciiTheme="majorBidi" w:hAnsiTheme="majorBidi" w:cstheme="majorBidi"/>
          <w:color w:val="000000" w:themeColor="text1"/>
          <w:sz w:val="28"/>
          <w:szCs w:val="28"/>
        </w:rPr>
        <w:t xml:space="preserve">experience exaggerated or jerky </w:t>
      </w:r>
      <w:r w:rsidR="00D63A8C" w:rsidRPr="00D63A8C">
        <w:rPr>
          <w:rFonts w:asciiTheme="majorBidi" w:hAnsiTheme="majorBidi" w:cstheme="majorBidi"/>
          <w:color w:val="000000" w:themeColor="text1"/>
          <w:sz w:val="28"/>
          <w:szCs w:val="28"/>
        </w:rPr>
        <w:t>movements</w:t>
      </w:r>
      <w:r w:rsidR="00D63A8C">
        <w:rPr>
          <w:rFonts w:asciiTheme="majorBidi" w:hAnsiTheme="majorBidi" w:cstheme="majorBidi"/>
          <w:color w:val="000000" w:themeColor="text1"/>
          <w:sz w:val="28"/>
          <w:szCs w:val="28"/>
        </w:rPr>
        <w:t xml:space="preserve"> </w:t>
      </w:r>
      <w:r w:rsidR="00D63A8C" w:rsidRPr="00D63A8C">
        <w:rPr>
          <w:rFonts w:asciiTheme="majorBidi" w:hAnsiTheme="majorBidi" w:cstheme="majorBidi"/>
          <w:color w:val="000000" w:themeColor="text1"/>
          <w:sz w:val="28"/>
          <w:szCs w:val="28"/>
        </w:rPr>
        <w:t>hypertonia</w:t>
      </w:r>
      <w:r w:rsidRPr="00D63A8C">
        <w:rPr>
          <w:rFonts w:asciiTheme="majorBidi" w:hAnsiTheme="majorBidi" w:cstheme="majorBidi"/>
          <w:color w:val="000000" w:themeColor="text1"/>
          <w:sz w:val="28"/>
          <w:szCs w:val="28"/>
        </w:rPr>
        <w:t xml:space="preserve">. causing </w:t>
      </w:r>
      <w:r w:rsidR="00D63A8C" w:rsidRPr="00D63A8C">
        <w:rPr>
          <w:rFonts w:asciiTheme="majorBidi" w:hAnsiTheme="majorBidi" w:cstheme="majorBidi"/>
          <w:color w:val="000000" w:themeColor="text1"/>
          <w:sz w:val="28"/>
          <w:szCs w:val="28"/>
        </w:rPr>
        <w:t>of Spastic</w:t>
      </w:r>
      <w:r w:rsidRPr="00D63A8C">
        <w:rPr>
          <w:rFonts w:asciiTheme="majorBidi" w:hAnsiTheme="majorBidi" w:cstheme="majorBidi"/>
          <w:color w:val="000000" w:themeColor="text1"/>
          <w:sz w:val="28"/>
          <w:szCs w:val="28"/>
        </w:rPr>
        <w:t xml:space="preserve"> CP is damaging to the brain’s motor cortex, which responses </w:t>
      </w:r>
      <w:r w:rsidR="00D63A8C" w:rsidRPr="00D63A8C">
        <w:rPr>
          <w:rFonts w:asciiTheme="majorBidi" w:hAnsiTheme="majorBidi" w:cstheme="majorBidi"/>
          <w:color w:val="000000" w:themeColor="text1"/>
          <w:sz w:val="28"/>
          <w:szCs w:val="28"/>
        </w:rPr>
        <w:t>of voluntary</w:t>
      </w:r>
      <w:r w:rsidRPr="00D63A8C">
        <w:rPr>
          <w:rFonts w:asciiTheme="majorBidi" w:hAnsiTheme="majorBidi" w:cstheme="majorBidi"/>
          <w:color w:val="000000" w:themeColor="text1"/>
          <w:sz w:val="28"/>
          <w:szCs w:val="28"/>
        </w:rPr>
        <w:t xml:space="preserve"> movement. It may also cause by damaging </w:t>
      </w:r>
      <w:r w:rsidR="00D63A8C" w:rsidRPr="00D63A8C">
        <w:rPr>
          <w:rFonts w:asciiTheme="majorBidi" w:hAnsiTheme="majorBidi" w:cstheme="majorBidi"/>
          <w:color w:val="000000" w:themeColor="text1"/>
          <w:sz w:val="28"/>
          <w:szCs w:val="28"/>
        </w:rPr>
        <w:t>of the</w:t>
      </w:r>
      <w:r w:rsidRPr="00D63A8C">
        <w:rPr>
          <w:rFonts w:asciiTheme="majorBidi" w:hAnsiTheme="majorBidi" w:cstheme="majorBidi"/>
          <w:color w:val="000000" w:themeColor="text1"/>
          <w:sz w:val="28"/>
          <w:szCs w:val="28"/>
        </w:rPr>
        <w:t xml:space="preserve"> pyramidal tracts help to relay signals to the muscles. And because of that spastic CP is sometimes referred to as “pyramidal”. In most studies, diplegia is the commonest form </w:t>
      </w:r>
      <w:r w:rsidRPr="00D63A8C">
        <w:rPr>
          <w:rFonts w:asciiTheme="majorBidi" w:hAnsiTheme="majorBidi" w:cstheme="majorBidi" w:hint="cs"/>
          <w:color w:val="000000" w:themeColor="text1"/>
          <w:sz w:val="28"/>
          <w:szCs w:val="28"/>
          <w:rtl/>
        </w:rPr>
        <w:t>]</w:t>
      </w:r>
      <w:r w:rsidRPr="00D63A8C">
        <w:rPr>
          <w:rFonts w:asciiTheme="majorBidi" w:hAnsiTheme="majorBidi" w:cstheme="majorBidi"/>
          <w:color w:val="000000" w:themeColor="text1"/>
          <w:sz w:val="28"/>
          <w:szCs w:val="28"/>
        </w:rPr>
        <w:t>30% – 40</w:t>
      </w:r>
      <w:r w:rsidRPr="00D63A8C">
        <w:rPr>
          <w:rFonts w:asciiTheme="majorBidi" w:hAnsiTheme="majorBidi" w:cstheme="majorBidi" w:hint="cs"/>
          <w:color w:val="000000" w:themeColor="text1"/>
          <w:sz w:val="28"/>
          <w:szCs w:val="28"/>
          <w:rtl/>
        </w:rPr>
        <w:t xml:space="preserve"> </w:t>
      </w:r>
      <w:r w:rsidRPr="00D63A8C">
        <w:rPr>
          <w:rFonts w:asciiTheme="majorBidi" w:hAnsiTheme="majorBidi" w:cstheme="majorBidi"/>
          <w:color w:val="000000" w:themeColor="text1"/>
          <w:sz w:val="28"/>
          <w:szCs w:val="28"/>
          <w:rtl/>
        </w:rPr>
        <w:t>[</w:t>
      </w:r>
      <w:r w:rsidRPr="00D63A8C">
        <w:rPr>
          <w:rFonts w:asciiTheme="majorBidi" w:hAnsiTheme="majorBidi" w:cstheme="majorBidi"/>
          <w:color w:val="000000" w:themeColor="text1"/>
          <w:sz w:val="28"/>
          <w:szCs w:val="28"/>
        </w:rPr>
        <w:t>, hemiplegia is 20% – 30%, and quadriplegia accounting for 10% – 15</w:t>
      </w:r>
      <w:r w:rsidR="00E24800" w:rsidRPr="00D63A8C">
        <w:rPr>
          <w:rFonts w:asciiTheme="majorBidi" w:hAnsiTheme="majorBidi" w:cstheme="majorBidi"/>
          <w:color w:val="000000" w:themeColor="text1"/>
          <w:sz w:val="28"/>
          <w:szCs w:val="28"/>
        </w:rPr>
        <w:t>%</w:t>
      </w:r>
      <w:r w:rsidR="00E24800" w:rsidRPr="00E24800">
        <w:rPr>
          <w:rFonts w:asciiTheme="majorBidi" w:hAnsiTheme="majorBidi" w:cstheme="majorBidi"/>
          <w:color w:val="000000" w:themeColor="text1"/>
          <w:sz w:val="28"/>
          <w:szCs w:val="28"/>
          <w:vertAlign w:val="superscript"/>
        </w:rPr>
        <w:t xml:space="preserve"> [</w:t>
      </w:r>
      <w:r w:rsidRPr="00E24800">
        <w:rPr>
          <w:rFonts w:asciiTheme="majorBidi" w:hAnsiTheme="majorBidi" w:cstheme="majorBidi"/>
          <w:color w:val="000000" w:themeColor="text1"/>
          <w:sz w:val="28"/>
          <w:szCs w:val="28"/>
          <w:vertAlign w:val="superscript"/>
        </w:rPr>
        <w:t>3]</w:t>
      </w:r>
      <w:r w:rsidR="00E24800">
        <w:rPr>
          <w:rFonts w:asciiTheme="majorBidi" w:hAnsiTheme="majorBidi" w:cstheme="majorBidi"/>
          <w:color w:val="000000" w:themeColor="text1"/>
          <w:sz w:val="28"/>
          <w:szCs w:val="28"/>
        </w:rPr>
        <w:t>.</w:t>
      </w:r>
    </w:p>
    <w:p w14:paraId="7DC72BD6" w14:textId="77777777" w:rsidR="00307784" w:rsidRPr="00D63A8C" w:rsidRDefault="00307784" w:rsidP="00D63A8C">
      <w:pPr>
        <w:autoSpaceDE w:val="0"/>
        <w:autoSpaceDN w:val="0"/>
        <w:adjustRightInd w:val="0"/>
        <w:spacing w:after="0" w:line="360" w:lineRule="auto"/>
        <w:jc w:val="lowKashida"/>
        <w:rPr>
          <w:rFonts w:asciiTheme="majorBidi" w:hAnsiTheme="majorBidi" w:cstheme="majorBidi"/>
          <w:color w:val="000000" w:themeColor="text1"/>
          <w:sz w:val="28"/>
          <w:szCs w:val="28"/>
        </w:rPr>
      </w:pPr>
    </w:p>
    <w:p w14:paraId="5CE9B9C9" w14:textId="77777777" w:rsidR="00307784" w:rsidRPr="00D63A8C" w:rsidRDefault="00307784" w:rsidP="00D63A8C">
      <w:pPr>
        <w:autoSpaceDE w:val="0"/>
        <w:autoSpaceDN w:val="0"/>
        <w:adjustRightInd w:val="0"/>
        <w:spacing w:after="0" w:line="360" w:lineRule="auto"/>
        <w:jc w:val="lowKashida"/>
        <w:rPr>
          <w:rFonts w:asciiTheme="majorBidi" w:hAnsiTheme="majorBidi" w:cstheme="majorBidi"/>
          <w:color w:val="000000" w:themeColor="text1"/>
          <w:sz w:val="28"/>
          <w:szCs w:val="28"/>
        </w:rPr>
      </w:pPr>
    </w:p>
    <w:p w14:paraId="0D893667" w14:textId="77777777" w:rsidR="00307784" w:rsidRDefault="00307784" w:rsidP="00D63A8C">
      <w:pPr>
        <w:autoSpaceDE w:val="0"/>
        <w:autoSpaceDN w:val="0"/>
        <w:adjustRightInd w:val="0"/>
        <w:spacing w:after="0" w:line="360" w:lineRule="auto"/>
        <w:jc w:val="lowKashida"/>
        <w:rPr>
          <w:rFonts w:asciiTheme="majorBidi" w:hAnsiTheme="majorBidi" w:cstheme="majorBidi"/>
          <w:color w:val="000000" w:themeColor="text1"/>
          <w:sz w:val="28"/>
          <w:szCs w:val="28"/>
        </w:rPr>
      </w:pPr>
      <w:r w:rsidRPr="00D63A8C">
        <w:rPr>
          <w:rFonts w:asciiTheme="majorBidi" w:hAnsiTheme="majorBidi" w:cstheme="majorBidi"/>
          <w:color w:val="000000" w:themeColor="text1"/>
          <w:sz w:val="28"/>
          <w:szCs w:val="28"/>
        </w:rPr>
        <w:lastRenderedPageBreak/>
        <w:t xml:space="preserve">Children with CP have impairments that interfere with their motor function, physical activity, and social participation. Neuromuscular and musculoskeletal impairments include spasticity, poor balance, loss of selective motor control, and weakness </w:t>
      </w:r>
      <w:r w:rsidRPr="00E24800">
        <w:rPr>
          <w:rFonts w:asciiTheme="majorBidi" w:hAnsiTheme="majorBidi" w:cstheme="majorBidi" w:hint="cs"/>
          <w:color w:val="000000" w:themeColor="text1"/>
          <w:sz w:val="28"/>
          <w:szCs w:val="28"/>
          <w:vertAlign w:val="superscript"/>
          <w:rtl/>
        </w:rPr>
        <w:t>]</w:t>
      </w:r>
      <w:r w:rsidRPr="00E24800">
        <w:rPr>
          <w:rFonts w:asciiTheme="majorBidi" w:hAnsiTheme="majorBidi" w:cstheme="majorBidi"/>
          <w:color w:val="000000" w:themeColor="text1"/>
          <w:sz w:val="28"/>
          <w:szCs w:val="28"/>
          <w:vertAlign w:val="superscript"/>
        </w:rPr>
        <w:t>4</w:t>
      </w:r>
      <w:r w:rsidRPr="00E24800">
        <w:rPr>
          <w:rFonts w:asciiTheme="majorBidi" w:hAnsiTheme="majorBidi" w:cstheme="majorBidi" w:hint="cs"/>
          <w:color w:val="000000" w:themeColor="text1"/>
          <w:sz w:val="28"/>
          <w:szCs w:val="28"/>
          <w:vertAlign w:val="superscript"/>
          <w:rtl/>
        </w:rPr>
        <w:t>[</w:t>
      </w:r>
      <w:r w:rsidRPr="00D63A8C">
        <w:rPr>
          <w:rFonts w:asciiTheme="majorBidi" w:hAnsiTheme="majorBidi" w:cstheme="majorBidi"/>
          <w:color w:val="000000" w:themeColor="text1"/>
          <w:sz w:val="28"/>
          <w:szCs w:val="28"/>
        </w:rPr>
        <w:t>.</w:t>
      </w:r>
    </w:p>
    <w:p w14:paraId="63F8D3D9" w14:textId="77777777" w:rsidR="00D63A8C" w:rsidRPr="00D63A8C" w:rsidRDefault="00D63A8C" w:rsidP="00D63A8C">
      <w:pPr>
        <w:autoSpaceDE w:val="0"/>
        <w:autoSpaceDN w:val="0"/>
        <w:adjustRightInd w:val="0"/>
        <w:spacing w:after="0" w:line="360" w:lineRule="auto"/>
        <w:jc w:val="lowKashida"/>
        <w:rPr>
          <w:rFonts w:asciiTheme="majorBidi" w:hAnsiTheme="majorBidi" w:cstheme="majorBidi"/>
          <w:color w:val="000000" w:themeColor="text1"/>
          <w:sz w:val="28"/>
          <w:szCs w:val="28"/>
        </w:rPr>
      </w:pPr>
    </w:p>
    <w:p w14:paraId="5BE42224" w14:textId="77777777" w:rsidR="00307784" w:rsidRPr="00E24800" w:rsidRDefault="00307784" w:rsidP="00D63A8C">
      <w:pPr>
        <w:autoSpaceDE w:val="0"/>
        <w:autoSpaceDN w:val="0"/>
        <w:adjustRightInd w:val="0"/>
        <w:spacing w:after="0" w:line="360" w:lineRule="auto"/>
        <w:jc w:val="lowKashida"/>
        <w:rPr>
          <w:rFonts w:asciiTheme="majorBidi" w:hAnsiTheme="majorBidi" w:cstheme="majorBidi"/>
          <w:color w:val="000000" w:themeColor="text1"/>
          <w:sz w:val="28"/>
          <w:szCs w:val="28"/>
        </w:rPr>
      </w:pPr>
      <w:r w:rsidRPr="00D63A8C">
        <w:rPr>
          <w:rFonts w:asciiTheme="majorBidi" w:hAnsiTheme="majorBidi" w:cstheme="majorBidi"/>
          <w:color w:val="000000" w:themeColor="text1"/>
          <w:sz w:val="28"/>
          <w:szCs w:val="28"/>
        </w:rPr>
        <w:t xml:space="preserve">Spastic hemiplegic CP involves unilateral static lesions in regions of the brain associated with upper limb movement </w:t>
      </w:r>
      <w:r w:rsidRPr="00E24800">
        <w:rPr>
          <w:rFonts w:asciiTheme="majorBidi" w:hAnsiTheme="majorBidi" w:cstheme="majorBidi"/>
          <w:color w:val="000000" w:themeColor="text1"/>
          <w:sz w:val="28"/>
          <w:szCs w:val="28"/>
          <w:vertAlign w:val="superscript"/>
        </w:rPr>
        <w:t>[5]</w:t>
      </w:r>
      <w:r w:rsidRPr="00D63A8C">
        <w:rPr>
          <w:rFonts w:asciiTheme="majorBidi" w:hAnsiTheme="majorBidi" w:cstheme="majorBidi"/>
          <w:color w:val="000000" w:themeColor="text1"/>
          <w:sz w:val="28"/>
          <w:szCs w:val="28"/>
        </w:rPr>
        <w:t xml:space="preserve"> and with motor impairments including range of motion </w:t>
      </w:r>
      <w:r w:rsidR="00E24800" w:rsidRPr="00D63A8C">
        <w:rPr>
          <w:rFonts w:asciiTheme="majorBidi" w:hAnsiTheme="majorBidi" w:cstheme="majorBidi"/>
          <w:color w:val="000000" w:themeColor="text1"/>
          <w:sz w:val="28"/>
          <w:szCs w:val="28"/>
        </w:rPr>
        <w:t>restrictions</w:t>
      </w:r>
      <w:r w:rsidR="00E24800" w:rsidRPr="00E24800">
        <w:rPr>
          <w:rFonts w:asciiTheme="majorBidi" w:hAnsiTheme="majorBidi" w:cstheme="majorBidi"/>
          <w:color w:val="000000" w:themeColor="text1"/>
          <w:sz w:val="28"/>
          <w:szCs w:val="28"/>
          <w:vertAlign w:val="superscript"/>
        </w:rPr>
        <w:t xml:space="preserve"> [</w:t>
      </w:r>
      <w:r w:rsidRPr="00E24800">
        <w:rPr>
          <w:rFonts w:asciiTheme="majorBidi" w:hAnsiTheme="majorBidi" w:cstheme="majorBidi"/>
          <w:color w:val="000000" w:themeColor="text1"/>
          <w:sz w:val="28"/>
          <w:szCs w:val="28"/>
          <w:vertAlign w:val="superscript"/>
        </w:rPr>
        <w:t>6]</w:t>
      </w:r>
      <w:r w:rsidRPr="00D63A8C">
        <w:rPr>
          <w:rFonts w:asciiTheme="majorBidi" w:hAnsiTheme="majorBidi" w:cstheme="majorBidi"/>
          <w:color w:val="000000" w:themeColor="text1"/>
          <w:sz w:val="28"/>
          <w:szCs w:val="28"/>
        </w:rPr>
        <w:t xml:space="preserve">, fine motor tor coordination deficits </w:t>
      </w:r>
      <w:r w:rsidRPr="00E24800">
        <w:rPr>
          <w:rFonts w:asciiTheme="majorBidi" w:hAnsiTheme="majorBidi" w:cstheme="majorBidi"/>
          <w:color w:val="000000" w:themeColor="text1"/>
          <w:sz w:val="28"/>
          <w:szCs w:val="28"/>
          <w:vertAlign w:val="superscript"/>
        </w:rPr>
        <w:t>[7]</w:t>
      </w:r>
      <w:r w:rsidRPr="00D63A8C">
        <w:rPr>
          <w:rFonts w:asciiTheme="majorBidi" w:hAnsiTheme="majorBidi" w:cstheme="majorBidi"/>
          <w:color w:val="000000" w:themeColor="text1"/>
          <w:sz w:val="28"/>
          <w:szCs w:val="28"/>
        </w:rPr>
        <w:t xml:space="preserve">, disrupted sensory mechanisms </w:t>
      </w:r>
      <w:r w:rsidRPr="00E24800">
        <w:rPr>
          <w:rFonts w:asciiTheme="majorBidi" w:hAnsiTheme="majorBidi" w:cstheme="majorBidi"/>
          <w:color w:val="000000" w:themeColor="text1"/>
          <w:sz w:val="28"/>
          <w:szCs w:val="28"/>
          <w:vertAlign w:val="superscript"/>
        </w:rPr>
        <w:t>[8]</w:t>
      </w:r>
      <w:r w:rsidRPr="00D63A8C">
        <w:rPr>
          <w:rFonts w:asciiTheme="majorBidi" w:hAnsiTheme="majorBidi" w:cstheme="majorBidi"/>
          <w:color w:val="000000" w:themeColor="text1"/>
          <w:sz w:val="28"/>
          <w:szCs w:val="28"/>
        </w:rPr>
        <w:t xml:space="preserve">, and muscle weakness </w:t>
      </w:r>
      <w:r w:rsidRPr="00E24800">
        <w:rPr>
          <w:rFonts w:asciiTheme="majorBidi" w:hAnsiTheme="majorBidi" w:cstheme="majorBidi"/>
          <w:color w:val="000000" w:themeColor="text1"/>
          <w:sz w:val="28"/>
          <w:szCs w:val="28"/>
          <w:vertAlign w:val="superscript"/>
        </w:rPr>
        <w:t>[9]</w:t>
      </w:r>
      <w:r w:rsidRPr="00D63A8C">
        <w:rPr>
          <w:rFonts w:asciiTheme="majorBidi" w:hAnsiTheme="majorBidi" w:cstheme="majorBidi"/>
          <w:color w:val="000000" w:themeColor="text1"/>
          <w:sz w:val="28"/>
          <w:szCs w:val="28"/>
        </w:rPr>
        <w:t xml:space="preserve">. Motor impairments have a significant impact on upper limb function in children with spastic hemiplegic CP </w:t>
      </w:r>
      <w:r w:rsidRPr="00E24800">
        <w:rPr>
          <w:rFonts w:asciiTheme="majorBidi" w:hAnsiTheme="majorBidi" w:cstheme="majorBidi"/>
          <w:color w:val="000000" w:themeColor="text1"/>
          <w:sz w:val="28"/>
          <w:szCs w:val="28"/>
          <w:vertAlign w:val="superscript"/>
        </w:rPr>
        <w:t>[10,11]</w:t>
      </w:r>
      <w:r w:rsidRPr="00D63A8C">
        <w:rPr>
          <w:rFonts w:asciiTheme="majorBidi" w:hAnsiTheme="majorBidi" w:cstheme="majorBidi"/>
          <w:color w:val="000000" w:themeColor="text1"/>
          <w:sz w:val="28"/>
          <w:szCs w:val="28"/>
        </w:rPr>
        <w:t xml:space="preserve"> and can severely compromise a child’s ability to perform upper limb functions such as reaching, grasping and inability to preform daily living activities such as drinking, writing, and </w:t>
      </w:r>
      <w:r w:rsidR="00E24800" w:rsidRPr="00D63A8C">
        <w:rPr>
          <w:rFonts w:asciiTheme="majorBidi" w:hAnsiTheme="majorBidi" w:cstheme="majorBidi"/>
          <w:color w:val="000000" w:themeColor="text1"/>
          <w:sz w:val="28"/>
          <w:szCs w:val="28"/>
        </w:rPr>
        <w:t>bathing</w:t>
      </w:r>
      <w:r w:rsidR="00E24800" w:rsidRPr="00E24800">
        <w:rPr>
          <w:rFonts w:asciiTheme="majorBidi" w:hAnsiTheme="majorBidi" w:cstheme="majorBidi"/>
          <w:color w:val="000000" w:themeColor="text1"/>
          <w:sz w:val="28"/>
          <w:szCs w:val="28"/>
          <w:vertAlign w:val="superscript"/>
        </w:rPr>
        <w:t xml:space="preserve"> [</w:t>
      </w:r>
      <w:r w:rsidRPr="00E24800">
        <w:rPr>
          <w:rFonts w:asciiTheme="majorBidi" w:hAnsiTheme="majorBidi" w:cstheme="majorBidi"/>
          <w:color w:val="000000" w:themeColor="text1"/>
          <w:sz w:val="28"/>
          <w:szCs w:val="28"/>
          <w:vertAlign w:val="superscript"/>
        </w:rPr>
        <w:t>12]</w:t>
      </w:r>
      <w:r w:rsidR="00E24800">
        <w:rPr>
          <w:rFonts w:asciiTheme="majorBidi" w:hAnsiTheme="majorBidi" w:cstheme="majorBidi"/>
          <w:color w:val="000000" w:themeColor="text1"/>
          <w:sz w:val="28"/>
          <w:szCs w:val="28"/>
        </w:rPr>
        <w:t>.</w:t>
      </w:r>
    </w:p>
    <w:p w14:paraId="59FEB803" w14:textId="77777777" w:rsidR="00D63A8C" w:rsidRPr="00D63A8C" w:rsidRDefault="00D63A8C" w:rsidP="00D63A8C">
      <w:pPr>
        <w:autoSpaceDE w:val="0"/>
        <w:autoSpaceDN w:val="0"/>
        <w:adjustRightInd w:val="0"/>
        <w:spacing w:after="0" w:line="360" w:lineRule="auto"/>
        <w:jc w:val="lowKashida"/>
        <w:rPr>
          <w:rFonts w:asciiTheme="majorBidi" w:hAnsiTheme="majorBidi" w:cstheme="majorBidi"/>
          <w:color w:val="000000" w:themeColor="text1"/>
          <w:sz w:val="28"/>
          <w:szCs w:val="28"/>
        </w:rPr>
      </w:pPr>
    </w:p>
    <w:p w14:paraId="1BE62B60" w14:textId="77777777" w:rsidR="00307784" w:rsidRPr="00D63A8C" w:rsidRDefault="00307784" w:rsidP="00D63A8C">
      <w:pPr>
        <w:autoSpaceDE w:val="0"/>
        <w:autoSpaceDN w:val="0"/>
        <w:adjustRightInd w:val="0"/>
        <w:spacing w:after="0" w:line="360" w:lineRule="auto"/>
        <w:jc w:val="lowKashida"/>
        <w:rPr>
          <w:rFonts w:asciiTheme="majorBidi" w:hAnsiTheme="majorBidi" w:cstheme="majorBidi"/>
          <w:color w:val="000000" w:themeColor="text1"/>
          <w:sz w:val="28"/>
          <w:szCs w:val="28"/>
        </w:rPr>
      </w:pPr>
      <w:r w:rsidRPr="00D63A8C">
        <w:rPr>
          <w:rFonts w:asciiTheme="majorBidi" w:hAnsiTheme="majorBidi" w:cstheme="majorBidi"/>
          <w:color w:val="000000" w:themeColor="text1"/>
          <w:sz w:val="28"/>
          <w:szCs w:val="28"/>
        </w:rPr>
        <w:t>Previous studies showed that 90% of patients with CP exhibit impaired gait patterns due to excessive muscle weakness, altered joint kinetics, and diminished postural reactions</w:t>
      </w:r>
      <w:r w:rsidR="00880356">
        <w:rPr>
          <w:rFonts w:asciiTheme="majorBidi" w:hAnsiTheme="majorBidi" w:cstheme="majorBidi"/>
          <w:color w:val="000000" w:themeColor="text1"/>
          <w:sz w:val="28"/>
          <w:szCs w:val="28"/>
        </w:rPr>
        <w:t xml:space="preserve"> </w:t>
      </w:r>
      <w:r w:rsidRPr="00880356">
        <w:rPr>
          <w:rFonts w:asciiTheme="majorBidi" w:hAnsiTheme="majorBidi" w:cstheme="majorBidi"/>
          <w:color w:val="000000" w:themeColor="text1"/>
          <w:sz w:val="28"/>
          <w:szCs w:val="28"/>
          <w:vertAlign w:val="superscript"/>
        </w:rPr>
        <w:t>[13]</w:t>
      </w:r>
      <w:r w:rsidRPr="00D63A8C">
        <w:rPr>
          <w:rFonts w:asciiTheme="majorBidi" w:hAnsiTheme="majorBidi" w:cstheme="majorBidi"/>
          <w:color w:val="000000" w:themeColor="text1"/>
          <w:sz w:val="28"/>
          <w:szCs w:val="28"/>
        </w:rPr>
        <w:t xml:space="preserve">. An abnormal gait caused by impairments, including upper and lower extremities developmental disability </w:t>
      </w:r>
      <w:r w:rsidRPr="00880356">
        <w:rPr>
          <w:rFonts w:asciiTheme="majorBidi" w:hAnsiTheme="majorBidi" w:cstheme="majorBidi"/>
          <w:color w:val="000000" w:themeColor="text1"/>
          <w:sz w:val="28"/>
          <w:szCs w:val="28"/>
          <w:vertAlign w:val="superscript"/>
        </w:rPr>
        <w:t>[14]</w:t>
      </w:r>
      <w:r w:rsidRPr="00D63A8C">
        <w:rPr>
          <w:rFonts w:asciiTheme="majorBidi" w:hAnsiTheme="majorBidi" w:cstheme="majorBidi"/>
          <w:color w:val="000000" w:themeColor="text1"/>
          <w:sz w:val="28"/>
          <w:szCs w:val="28"/>
        </w:rPr>
        <w:t xml:space="preserve">, a wide base of support, short step and stride lengths, longer time is taken for single stance, and decrease velocity of walking </w:t>
      </w:r>
      <w:r w:rsidRPr="00880356">
        <w:rPr>
          <w:rFonts w:asciiTheme="majorBidi" w:hAnsiTheme="majorBidi" w:cstheme="majorBidi"/>
          <w:color w:val="000000" w:themeColor="text1"/>
          <w:sz w:val="28"/>
          <w:szCs w:val="28"/>
          <w:vertAlign w:val="superscript"/>
        </w:rPr>
        <w:t>[15]</w:t>
      </w:r>
      <w:r w:rsidRPr="00D63A8C">
        <w:rPr>
          <w:rFonts w:asciiTheme="majorBidi" w:hAnsiTheme="majorBidi" w:cstheme="majorBidi"/>
          <w:color w:val="000000" w:themeColor="text1"/>
          <w:sz w:val="28"/>
          <w:szCs w:val="28"/>
        </w:rPr>
        <w:t xml:space="preserve">. Therefore, a common goal of rehabilitation in children with cerebral palsy is the recovery of functional gait </w:t>
      </w:r>
      <w:r w:rsidRPr="00880356">
        <w:rPr>
          <w:rFonts w:asciiTheme="majorBidi" w:hAnsiTheme="majorBidi" w:cstheme="majorBidi"/>
          <w:color w:val="000000" w:themeColor="text1"/>
          <w:sz w:val="28"/>
          <w:szCs w:val="28"/>
          <w:vertAlign w:val="superscript"/>
        </w:rPr>
        <w:t>[16,17]</w:t>
      </w:r>
    </w:p>
    <w:p w14:paraId="681AC502" w14:textId="77777777" w:rsidR="00307784" w:rsidRPr="00880356" w:rsidRDefault="00307784" w:rsidP="00D63A8C">
      <w:pPr>
        <w:autoSpaceDE w:val="0"/>
        <w:autoSpaceDN w:val="0"/>
        <w:adjustRightInd w:val="0"/>
        <w:spacing w:after="0" w:line="360" w:lineRule="auto"/>
        <w:jc w:val="lowKashida"/>
        <w:rPr>
          <w:rFonts w:asciiTheme="majorBidi" w:hAnsiTheme="majorBidi" w:cstheme="majorBidi"/>
          <w:color w:val="000000" w:themeColor="text1"/>
          <w:sz w:val="28"/>
          <w:szCs w:val="28"/>
        </w:rPr>
      </w:pPr>
      <w:r w:rsidRPr="00D63A8C">
        <w:rPr>
          <w:rFonts w:asciiTheme="majorBidi" w:hAnsiTheme="majorBidi" w:cstheme="majorBidi"/>
          <w:color w:val="000000" w:themeColor="text1"/>
          <w:sz w:val="28"/>
          <w:szCs w:val="28"/>
        </w:rPr>
        <w:t xml:space="preserve">Conventional approaches to the management of spastic hemiplegic CP involve medical, surgical or rehabilitative strategies </w:t>
      </w:r>
      <w:r w:rsidRPr="00880356">
        <w:rPr>
          <w:rFonts w:asciiTheme="majorBidi" w:hAnsiTheme="majorBidi" w:cstheme="majorBidi"/>
          <w:color w:val="000000" w:themeColor="text1"/>
          <w:sz w:val="28"/>
          <w:szCs w:val="28"/>
          <w:vertAlign w:val="superscript"/>
        </w:rPr>
        <w:t>[18]</w:t>
      </w:r>
      <w:r w:rsidRPr="00D63A8C">
        <w:rPr>
          <w:rFonts w:asciiTheme="majorBidi" w:hAnsiTheme="majorBidi" w:cstheme="majorBidi"/>
          <w:color w:val="000000" w:themeColor="text1"/>
          <w:sz w:val="28"/>
          <w:szCs w:val="28"/>
        </w:rPr>
        <w:t>. With respect to rehabilitation, options typically include occupational therapy, physiotherapy, constraint induced movement therapy, resistance training, or hand-arm bimanual training</w:t>
      </w:r>
      <w:r w:rsidRPr="00880356">
        <w:rPr>
          <w:rFonts w:asciiTheme="majorBidi" w:hAnsiTheme="majorBidi" w:cstheme="majorBidi"/>
          <w:color w:val="000000" w:themeColor="text1"/>
          <w:sz w:val="28"/>
          <w:szCs w:val="28"/>
          <w:vertAlign w:val="superscript"/>
          <w:rtl/>
        </w:rPr>
        <w:t xml:space="preserve"> </w:t>
      </w:r>
      <w:r w:rsidRPr="00880356">
        <w:rPr>
          <w:rFonts w:asciiTheme="majorBidi" w:hAnsiTheme="majorBidi" w:cstheme="majorBidi"/>
          <w:color w:val="000000" w:themeColor="text1"/>
          <w:sz w:val="28"/>
          <w:szCs w:val="28"/>
          <w:vertAlign w:val="superscript"/>
        </w:rPr>
        <w:t>[19]</w:t>
      </w:r>
      <w:r w:rsidR="00880356">
        <w:rPr>
          <w:rFonts w:asciiTheme="majorBidi" w:hAnsiTheme="majorBidi" w:cstheme="majorBidi"/>
          <w:color w:val="000000" w:themeColor="text1"/>
          <w:sz w:val="28"/>
          <w:szCs w:val="28"/>
        </w:rPr>
        <w:t>.</w:t>
      </w:r>
    </w:p>
    <w:p w14:paraId="6604D456" w14:textId="77777777" w:rsidR="00307784" w:rsidRPr="00D63A8C" w:rsidRDefault="00307784" w:rsidP="00D63A8C">
      <w:pPr>
        <w:autoSpaceDE w:val="0"/>
        <w:autoSpaceDN w:val="0"/>
        <w:adjustRightInd w:val="0"/>
        <w:spacing w:after="0" w:line="360" w:lineRule="auto"/>
        <w:jc w:val="lowKashida"/>
        <w:rPr>
          <w:rFonts w:asciiTheme="majorBidi" w:hAnsiTheme="majorBidi" w:cstheme="majorBidi"/>
          <w:color w:val="000000" w:themeColor="text1"/>
          <w:sz w:val="28"/>
          <w:szCs w:val="28"/>
        </w:rPr>
      </w:pPr>
    </w:p>
    <w:p w14:paraId="6252D5AF" w14:textId="77777777" w:rsidR="00307784" w:rsidRDefault="00307784" w:rsidP="00D63A8C">
      <w:pPr>
        <w:autoSpaceDE w:val="0"/>
        <w:autoSpaceDN w:val="0"/>
        <w:adjustRightInd w:val="0"/>
        <w:spacing w:after="0" w:line="360" w:lineRule="auto"/>
        <w:jc w:val="lowKashida"/>
        <w:rPr>
          <w:rFonts w:asciiTheme="majorBidi" w:hAnsiTheme="majorBidi" w:cstheme="majorBidi"/>
          <w:color w:val="000000" w:themeColor="text1"/>
          <w:sz w:val="28"/>
          <w:szCs w:val="28"/>
        </w:rPr>
      </w:pPr>
      <w:r w:rsidRPr="00D63A8C">
        <w:rPr>
          <w:rFonts w:asciiTheme="majorBidi" w:hAnsiTheme="majorBidi" w:cstheme="majorBidi"/>
          <w:color w:val="000000" w:themeColor="text1"/>
          <w:sz w:val="28"/>
          <w:szCs w:val="28"/>
        </w:rPr>
        <w:lastRenderedPageBreak/>
        <w:t xml:space="preserve">Therefore, the focus of physical therapy for children with CP is on facilitation of functional independence in activities of daily living. Various therapeutic approaches are used to achieve the best functional condition considering the degree and types of impairments, motor abilities, psychological states, and other factors </w:t>
      </w:r>
      <w:r w:rsidRPr="00880356">
        <w:rPr>
          <w:rFonts w:asciiTheme="majorBidi" w:hAnsiTheme="majorBidi" w:cstheme="majorBidi" w:hint="cs"/>
          <w:color w:val="000000" w:themeColor="text1"/>
          <w:sz w:val="28"/>
          <w:szCs w:val="28"/>
          <w:vertAlign w:val="superscript"/>
          <w:rtl/>
        </w:rPr>
        <w:t>]</w:t>
      </w:r>
      <w:r w:rsidRPr="00880356">
        <w:rPr>
          <w:rFonts w:asciiTheme="majorBidi" w:hAnsiTheme="majorBidi" w:cstheme="majorBidi"/>
          <w:color w:val="000000" w:themeColor="text1"/>
          <w:sz w:val="28"/>
          <w:szCs w:val="28"/>
          <w:vertAlign w:val="superscript"/>
        </w:rPr>
        <w:t>20</w:t>
      </w:r>
      <w:r w:rsidRPr="00880356">
        <w:rPr>
          <w:rFonts w:asciiTheme="majorBidi" w:hAnsiTheme="majorBidi" w:cstheme="majorBidi" w:hint="cs"/>
          <w:color w:val="000000" w:themeColor="text1"/>
          <w:sz w:val="28"/>
          <w:szCs w:val="28"/>
          <w:vertAlign w:val="superscript"/>
          <w:rtl/>
        </w:rPr>
        <w:t>[</w:t>
      </w:r>
      <w:r w:rsidRPr="00D63A8C">
        <w:rPr>
          <w:rFonts w:asciiTheme="majorBidi" w:hAnsiTheme="majorBidi" w:cstheme="majorBidi"/>
          <w:color w:val="000000" w:themeColor="text1"/>
          <w:sz w:val="28"/>
          <w:szCs w:val="28"/>
        </w:rPr>
        <w:t>.</w:t>
      </w:r>
    </w:p>
    <w:p w14:paraId="1EDC90BD" w14:textId="77777777" w:rsidR="00D63A8C" w:rsidRPr="00D63A8C" w:rsidRDefault="00D63A8C" w:rsidP="00D63A8C">
      <w:pPr>
        <w:autoSpaceDE w:val="0"/>
        <w:autoSpaceDN w:val="0"/>
        <w:adjustRightInd w:val="0"/>
        <w:spacing w:after="0" w:line="360" w:lineRule="auto"/>
        <w:jc w:val="lowKashida"/>
        <w:rPr>
          <w:rFonts w:asciiTheme="majorBidi" w:hAnsiTheme="majorBidi" w:cstheme="majorBidi"/>
          <w:color w:val="000000" w:themeColor="text1"/>
          <w:sz w:val="28"/>
          <w:szCs w:val="28"/>
        </w:rPr>
      </w:pPr>
    </w:p>
    <w:p w14:paraId="0EA9674C" w14:textId="77777777" w:rsidR="00307784" w:rsidRPr="00D63A8C" w:rsidRDefault="00307784" w:rsidP="00D63A8C">
      <w:pPr>
        <w:autoSpaceDE w:val="0"/>
        <w:autoSpaceDN w:val="0"/>
        <w:adjustRightInd w:val="0"/>
        <w:spacing w:after="0" w:line="360" w:lineRule="auto"/>
        <w:jc w:val="lowKashida"/>
        <w:rPr>
          <w:rFonts w:asciiTheme="majorBidi" w:hAnsiTheme="majorBidi" w:cstheme="majorBidi"/>
          <w:color w:val="000000" w:themeColor="text1"/>
          <w:sz w:val="28"/>
          <w:szCs w:val="28"/>
        </w:rPr>
      </w:pPr>
      <w:r w:rsidRPr="00D63A8C">
        <w:rPr>
          <w:rFonts w:asciiTheme="majorBidi" w:hAnsiTheme="majorBidi" w:cstheme="majorBidi"/>
          <w:color w:val="000000" w:themeColor="text1"/>
          <w:sz w:val="28"/>
          <w:szCs w:val="28"/>
        </w:rPr>
        <w:t xml:space="preserve">One of the new Techniques dealing with CP is Hippotherapy. And it is a technique in which a therapist uses the characteristic movements of a horse to increase neuromuscular function in patients. This therapeutic method has been used mainly for children with CP </w:t>
      </w:r>
      <w:r w:rsidRPr="00880356">
        <w:rPr>
          <w:rFonts w:asciiTheme="majorBidi" w:hAnsiTheme="majorBidi" w:cstheme="majorBidi" w:hint="cs"/>
          <w:color w:val="000000" w:themeColor="text1"/>
          <w:sz w:val="28"/>
          <w:szCs w:val="28"/>
          <w:vertAlign w:val="superscript"/>
          <w:rtl/>
        </w:rPr>
        <w:t>]</w:t>
      </w:r>
      <w:r w:rsidRPr="00880356">
        <w:rPr>
          <w:rFonts w:asciiTheme="majorBidi" w:hAnsiTheme="majorBidi" w:cstheme="majorBidi"/>
          <w:color w:val="000000" w:themeColor="text1"/>
          <w:sz w:val="28"/>
          <w:szCs w:val="28"/>
          <w:vertAlign w:val="superscript"/>
        </w:rPr>
        <w:t>21</w:t>
      </w:r>
      <w:r w:rsidRPr="00880356">
        <w:rPr>
          <w:rFonts w:asciiTheme="majorBidi" w:hAnsiTheme="majorBidi" w:cstheme="majorBidi" w:hint="cs"/>
          <w:color w:val="000000" w:themeColor="text1"/>
          <w:sz w:val="28"/>
          <w:szCs w:val="28"/>
          <w:vertAlign w:val="superscript"/>
          <w:rtl/>
        </w:rPr>
        <w:t>[</w:t>
      </w:r>
      <w:r w:rsidRPr="00D63A8C">
        <w:rPr>
          <w:rFonts w:asciiTheme="majorBidi" w:hAnsiTheme="majorBidi" w:cstheme="majorBidi"/>
          <w:color w:val="000000" w:themeColor="text1"/>
          <w:sz w:val="28"/>
          <w:szCs w:val="28"/>
        </w:rPr>
        <w:t xml:space="preserve">. Hippotherapy provide sensory input and stimulate the upper motor neurons by rhythmic and repetitive movements of the horse. The pelvic movement of a horse during walking is very similar to that of humans </w:t>
      </w:r>
      <w:r w:rsidRPr="00880356">
        <w:rPr>
          <w:rFonts w:asciiTheme="majorBidi" w:hAnsiTheme="majorBidi" w:cstheme="majorBidi" w:hint="cs"/>
          <w:color w:val="000000" w:themeColor="text1"/>
          <w:sz w:val="28"/>
          <w:szCs w:val="28"/>
          <w:vertAlign w:val="superscript"/>
          <w:rtl/>
        </w:rPr>
        <w:t>]</w:t>
      </w:r>
      <w:r w:rsidRPr="00880356">
        <w:rPr>
          <w:rFonts w:asciiTheme="majorBidi" w:hAnsiTheme="majorBidi" w:cstheme="majorBidi"/>
          <w:color w:val="000000" w:themeColor="text1"/>
          <w:sz w:val="28"/>
          <w:szCs w:val="28"/>
          <w:vertAlign w:val="superscript"/>
        </w:rPr>
        <w:t>22</w:t>
      </w:r>
      <w:r w:rsidRPr="00880356">
        <w:rPr>
          <w:rFonts w:asciiTheme="majorBidi" w:hAnsiTheme="majorBidi" w:cstheme="majorBidi" w:hint="cs"/>
          <w:color w:val="000000" w:themeColor="text1"/>
          <w:sz w:val="28"/>
          <w:szCs w:val="28"/>
          <w:vertAlign w:val="superscript"/>
          <w:rtl/>
        </w:rPr>
        <w:t>[</w:t>
      </w:r>
      <w:r w:rsidRPr="00D63A8C">
        <w:rPr>
          <w:rFonts w:asciiTheme="majorBidi" w:hAnsiTheme="majorBidi" w:cstheme="majorBidi"/>
          <w:color w:val="000000" w:themeColor="text1"/>
          <w:sz w:val="28"/>
          <w:szCs w:val="28"/>
        </w:rPr>
        <w:t xml:space="preserve">. Moreover, during hippotherapy, the movements of the horse combined with the warmth of the horse’s body provide deep proprioception and other sensory input and facilitate tone reduction </w:t>
      </w:r>
      <w:r w:rsidRPr="00880356">
        <w:rPr>
          <w:rFonts w:asciiTheme="majorBidi" w:hAnsiTheme="majorBidi" w:cstheme="majorBidi"/>
          <w:color w:val="000000" w:themeColor="text1"/>
          <w:sz w:val="28"/>
          <w:szCs w:val="28"/>
          <w:vertAlign w:val="superscript"/>
        </w:rPr>
        <w:t>[23,24]</w:t>
      </w:r>
      <w:r w:rsidRPr="00D63A8C">
        <w:rPr>
          <w:rFonts w:asciiTheme="majorBidi" w:hAnsiTheme="majorBidi" w:cstheme="majorBidi"/>
          <w:color w:val="000000" w:themeColor="text1"/>
          <w:sz w:val="28"/>
          <w:szCs w:val="28"/>
        </w:rPr>
        <w:t xml:space="preserve">, and improves blood circulation, and relaxes spastic muscles in CP patients </w:t>
      </w:r>
      <w:r w:rsidRPr="00880356">
        <w:rPr>
          <w:rFonts w:asciiTheme="majorBidi" w:hAnsiTheme="majorBidi" w:cstheme="majorBidi" w:hint="cs"/>
          <w:color w:val="000000" w:themeColor="text1"/>
          <w:sz w:val="28"/>
          <w:szCs w:val="28"/>
          <w:vertAlign w:val="superscript"/>
          <w:rtl/>
        </w:rPr>
        <w:t>]</w:t>
      </w:r>
      <w:r w:rsidRPr="00880356">
        <w:rPr>
          <w:rFonts w:asciiTheme="majorBidi" w:hAnsiTheme="majorBidi" w:cstheme="majorBidi"/>
          <w:color w:val="000000" w:themeColor="text1"/>
          <w:sz w:val="28"/>
          <w:szCs w:val="28"/>
          <w:vertAlign w:val="superscript"/>
        </w:rPr>
        <w:t>25</w:t>
      </w:r>
      <w:r w:rsidRPr="00880356">
        <w:rPr>
          <w:rFonts w:asciiTheme="majorBidi" w:hAnsiTheme="majorBidi" w:cstheme="majorBidi" w:hint="cs"/>
          <w:color w:val="000000" w:themeColor="text1"/>
          <w:sz w:val="28"/>
          <w:szCs w:val="28"/>
          <w:vertAlign w:val="superscript"/>
          <w:rtl/>
        </w:rPr>
        <w:t xml:space="preserve"> [</w:t>
      </w:r>
      <w:r w:rsidR="00880356">
        <w:rPr>
          <w:rFonts w:asciiTheme="majorBidi" w:hAnsiTheme="majorBidi" w:cstheme="majorBidi"/>
          <w:color w:val="000000" w:themeColor="text1"/>
          <w:sz w:val="28"/>
          <w:szCs w:val="28"/>
        </w:rPr>
        <w:t>.</w:t>
      </w:r>
      <w:r w:rsidRPr="00D63A8C">
        <w:rPr>
          <w:rFonts w:asciiTheme="majorBidi" w:hAnsiTheme="majorBidi" w:cstheme="majorBidi"/>
          <w:color w:val="000000" w:themeColor="text1"/>
          <w:sz w:val="28"/>
          <w:szCs w:val="28"/>
        </w:rPr>
        <w:t xml:space="preserve"> Physical therapists are now recognizing the various therapeutic effects of hippotherapy. </w:t>
      </w:r>
    </w:p>
    <w:p w14:paraId="13EC90C6" w14:textId="77777777" w:rsidR="00307784" w:rsidRPr="00880356" w:rsidRDefault="00307784" w:rsidP="00D63A8C">
      <w:pPr>
        <w:autoSpaceDE w:val="0"/>
        <w:autoSpaceDN w:val="0"/>
        <w:adjustRightInd w:val="0"/>
        <w:spacing w:after="0" w:line="360" w:lineRule="auto"/>
        <w:jc w:val="lowKashida"/>
        <w:rPr>
          <w:rFonts w:asciiTheme="majorBidi" w:hAnsiTheme="majorBidi" w:cstheme="majorBidi"/>
          <w:color w:val="000000" w:themeColor="text1"/>
          <w:sz w:val="28"/>
          <w:szCs w:val="28"/>
        </w:rPr>
      </w:pPr>
      <w:r w:rsidRPr="00D63A8C">
        <w:rPr>
          <w:rFonts w:asciiTheme="majorBidi" w:hAnsiTheme="majorBidi" w:cstheme="majorBidi"/>
          <w:color w:val="000000" w:themeColor="text1"/>
          <w:sz w:val="28"/>
          <w:szCs w:val="28"/>
        </w:rPr>
        <w:t xml:space="preserve">in children with CP. They report increased gross motor function score, and improved balance and gait in these children </w:t>
      </w:r>
      <w:r w:rsidRPr="00880356">
        <w:rPr>
          <w:rFonts w:asciiTheme="majorBidi" w:hAnsiTheme="majorBidi" w:cstheme="majorBidi" w:hint="cs"/>
          <w:color w:val="000000" w:themeColor="text1"/>
          <w:sz w:val="28"/>
          <w:szCs w:val="28"/>
          <w:vertAlign w:val="superscript"/>
          <w:rtl/>
        </w:rPr>
        <w:t>]</w:t>
      </w:r>
      <w:r w:rsidRPr="00880356">
        <w:rPr>
          <w:rFonts w:asciiTheme="majorBidi" w:hAnsiTheme="majorBidi" w:cstheme="majorBidi"/>
          <w:color w:val="000000" w:themeColor="text1"/>
          <w:sz w:val="28"/>
          <w:szCs w:val="28"/>
          <w:vertAlign w:val="superscript"/>
        </w:rPr>
        <w:t>26,27</w:t>
      </w:r>
      <w:r w:rsidRPr="00880356">
        <w:rPr>
          <w:rFonts w:asciiTheme="majorBidi" w:hAnsiTheme="majorBidi" w:cstheme="majorBidi" w:hint="cs"/>
          <w:color w:val="000000" w:themeColor="text1"/>
          <w:sz w:val="28"/>
          <w:szCs w:val="28"/>
          <w:vertAlign w:val="superscript"/>
          <w:rtl/>
        </w:rPr>
        <w:t xml:space="preserve"> [</w:t>
      </w:r>
      <w:r w:rsidR="00880356">
        <w:rPr>
          <w:rFonts w:asciiTheme="majorBidi" w:hAnsiTheme="majorBidi" w:cstheme="majorBidi"/>
          <w:color w:val="000000" w:themeColor="text1"/>
          <w:sz w:val="28"/>
          <w:szCs w:val="28"/>
        </w:rPr>
        <w:t>.</w:t>
      </w:r>
    </w:p>
    <w:p w14:paraId="757ABE50" w14:textId="77777777" w:rsidR="00307784" w:rsidRPr="00D63A8C" w:rsidRDefault="00FE17CF" w:rsidP="00D63A8C">
      <w:pPr>
        <w:autoSpaceDE w:val="0"/>
        <w:autoSpaceDN w:val="0"/>
        <w:adjustRightInd w:val="0"/>
        <w:spacing w:after="0" w:line="360" w:lineRule="auto"/>
        <w:jc w:val="lowKashida"/>
        <w:rPr>
          <w:rFonts w:asciiTheme="majorBidi" w:hAnsiTheme="majorBidi" w:cstheme="majorBidi"/>
          <w:color w:val="000000" w:themeColor="text1"/>
          <w:sz w:val="28"/>
          <w:szCs w:val="28"/>
        </w:rPr>
      </w:pPr>
      <w:r w:rsidRPr="00D63A8C">
        <w:rPr>
          <w:rFonts w:asciiTheme="majorBidi" w:hAnsiTheme="majorBidi" w:cstheme="majorBidi"/>
          <w:noProof/>
          <w:color w:val="000000" w:themeColor="text1"/>
          <w:sz w:val="28"/>
          <w:szCs w:val="28"/>
          <w:lang w:val="en-GB" w:eastAsia="en-GB"/>
        </w:rPr>
        <w:drawing>
          <wp:anchor distT="0" distB="0" distL="114300" distR="114300" simplePos="0" relativeHeight="251660288" behindDoc="0" locked="0" layoutInCell="1" allowOverlap="1" wp14:anchorId="5347B028" wp14:editId="003DDF14">
            <wp:simplePos x="0" y="0"/>
            <wp:positionH relativeFrom="column">
              <wp:posOffset>2994660</wp:posOffset>
            </wp:positionH>
            <wp:positionV relativeFrom="paragraph">
              <wp:posOffset>278765</wp:posOffset>
            </wp:positionV>
            <wp:extent cx="1866900" cy="1633872"/>
            <wp:effectExtent l="0" t="0" r="0" b="444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hatsApp Image 2020-02-10 at 10.50.33 PM.jpe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866900" cy="1633872"/>
                    </a:xfrm>
                    <a:prstGeom prst="rect">
                      <a:avLst/>
                    </a:prstGeom>
                  </pic:spPr>
                </pic:pic>
              </a:graphicData>
            </a:graphic>
            <wp14:sizeRelH relativeFrom="page">
              <wp14:pctWidth>0</wp14:pctWidth>
            </wp14:sizeRelH>
            <wp14:sizeRelV relativeFrom="page">
              <wp14:pctHeight>0</wp14:pctHeight>
            </wp14:sizeRelV>
          </wp:anchor>
        </w:drawing>
      </w:r>
      <w:r w:rsidRPr="00D63A8C">
        <w:rPr>
          <w:rFonts w:asciiTheme="majorBidi" w:hAnsiTheme="majorBidi" w:cstheme="majorBidi"/>
          <w:noProof/>
          <w:color w:val="000000" w:themeColor="text1"/>
          <w:sz w:val="28"/>
          <w:szCs w:val="28"/>
          <w:lang w:val="en-GB" w:eastAsia="en-GB"/>
        </w:rPr>
        <w:drawing>
          <wp:anchor distT="0" distB="0" distL="114300" distR="114300" simplePos="0" relativeHeight="251659264" behindDoc="0" locked="0" layoutInCell="1" allowOverlap="1" wp14:anchorId="60A3AEFF" wp14:editId="027D5757">
            <wp:simplePos x="0" y="0"/>
            <wp:positionH relativeFrom="column">
              <wp:posOffset>342900</wp:posOffset>
            </wp:positionH>
            <wp:positionV relativeFrom="paragraph">
              <wp:posOffset>242570</wp:posOffset>
            </wp:positionV>
            <wp:extent cx="1965960" cy="1670397"/>
            <wp:effectExtent l="0" t="0" r="0" b="635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hatsApp Image 2020-02-10 at 10.50.32 PM.jpe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968560" cy="1672606"/>
                    </a:xfrm>
                    <a:prstGeom prst="rect">
                      <a:avLst/>
                    </a:prstGeom>
                  </pic:spPr>
                </pic:pic>
              </a:graphicData>
            </a:graphic>
            <wp14:sizeRelH relativeFrom="page">
              <wp14:pctWidth>0</wp14:pctWidth>
            </wp14:sizeRelH>
            <wp14:sizeRelV relativeFrom="page">
              <wp14:pctHeight>0</wp14:pctHeight>
            </wp14:sizeRelV>
          </wp:anchor>
        </w:drawing>
      </w:r>
    </w:p>
    <w:p w14:paraId="00E400B9" w14:textId="77777777" w:rsidR="00307784" w:rsidRPr="00D63A8C" w:rsidRDefault="00307784" w:rsidP="00D63A8C">
      <w:pPr>
        <w:autoSpaceDE w:val="0"/>
        <w:autoSpaceDN w:val="0"/>
        <w:adjustRightInd w:val="0"/>
        <w:spacing w:after="0" w:line="360" w:lineRule="auto"/>
        <w:jc w:val="lowKashida"/>
        <w:rPr>
          <w:rFonts w:asciiTheme="majorBidi" w:hAnsiTheme="majorBidi" w:cstheme="majorBidi"/>
          <w:color w:val="000000" w:themeColor="text1"/>
          <w:sz w:val="28"/>
          <w:szCs w:val="28"/>
        </w:rPr>
      </w:pPr>
    </w:p>
    <w:p w14:paraId="45FC5DD9" w14:textId="77777777" w:rsidR="00307784" w:rsidRPr="00D63A8C" w:rsidRDefault="00307784" w:rsidP="00D63A8C">
      <w:pPr>
        <w:autoSpaceDE w:val="0"/>
        <w:autoSpaceDN w:val="0"/>
        <w:adjustRightInd w:val="0"/>
        <w:spacing w:after="0" w:line="360" w:lineRule="auto"/>
        <w:jc w:val="lowKashida"/>
        <w:rPr>
          <w:rFonts w:asciiTheme="majorBidi" w:hAnsiTheme="majorBidi" w:cstheme="majorBidi"/>
          <w:color w:val="000000" w:themeColor="text1"/>
          <w:sz w:val="28"/>
          <w:szCs w:val="28"/>
        </w:rPr>
      </w:pPr>
    </w:p>
    <w:p w14:paraId="7DA920DA" w14:textId="77777777" w:rsidR="00307784" w:rsidRPr="00D63A8C" w:rsidRDefault="00307784" w:rsidP="00D63A8C">
      <w:pPr>
        <w:autoSpaceDE w:val="0"/>
        <w:autoSpaceDN w:val="0"/>
        <w:adjustRightInd w:val="0"/>
        <w:spacing w:after="0" w:line="360" w:lineRule="auto"/>
        <w:jc w:val="lowKashida"/>
        <w:rPr>
          <w:rFonts w:asciiTheme="majorBidi" w:hAnsiTheme="majorBidi" w:cstheme="majorBidi"/>
          <w:color w:val="000000" w:themeColor="text1"/>
          <w:sz w:val="28"/>
          <w:szCs w:val="28"/>
        </w:rPr>
      </w:pPr>
    </w:p>
    <w:p w14:paraId="5C5E3A63" w14:textId="77777777" w:rsidR="00307784" w:rsidRPr="00D63A8C" w:rsidRDefault="00307784" w:rsidP="00D63A8C">
      <w:pPr>
        <w:autoSpaceDE w:val="0"/>
        <w:autoSpaceDN w:val="0"/>
        <w:adjustRightInd w:val="0"/>
        <w:spacing w:after="0" w:line="360" w:lineRule="auto"/>
        <w:jc w:val="lowKashida"/>
        <w:rPr>
          <w:rFonts w:asciiTheme="majorBidi" w:hAnsiTheme="majorBidi" w:cstheme="majorBidi"/>
          <w:color w:val="000000" w:themeColor="text1"/>
          <w:sz w:val="28"/>
          <w:szCs w:val="28"/>
        </w:rPr>
      </w:pPr>
      <w:r w:rsidRPr="00D63A8C">
        <w:rPr>
          <w:rFonts w:asciiTheme="majorBidi" w:hAnsiTheme="majorBidi" w:cstheme="majorBidi"/>
          <w:color w:val="000000" w:themeColor="text1"/>
          <w:sz w:val="28"/>
          <w:szCs w:val="28"/>
        </w:rPr>
        <w:t xml:space="preserve"> </w:t>
      </w:r>
    </w:p>
    <w:p w14:paraId="25F2D716" w14:textId="77777777" w:rsidR="00307784" w:rsidRPr="00D63A8C" w:rsidRDefault="00307784" w:rsidP="00D63A8C">
      <w:pPr>
        <w:autoSpaceDE w:val="0"/>
        <w:autoSpaceDN w:val="0"/>
        <w:adjustRightInd w:val="0"/>
        <w:spacing w:after="0" w:line="360" w:lineRule="auto"/>
        <w:jc w:val="lowKashida"/>
        <w:rPr>
          <w:rFonts w:asciiTheme="majorBidi" w:hAnsiTheme="majorBidi" w:cstheme="majorBidi"/>
          <w:color w:val="000000" w:themeColor="text1"/>
          <w:sz w:val="28"/>
          <w:szCs w:val="28"/>
        </w:rPr>
      </w:pPr>
    </w:p>
    <w:p w14:paraId="703228C7" w14:textId="77777777" w:rsidR="00307784" w:rsidRPr="00D63A8C" w:rsidRDefault="00307784" w:rsidP="00D63A8C">
      <w:pPr>
        <w:autoSpaceDE w:val="0"/>
        <w:autoSpaceDN w:val="0"/>
        <w:adjustRightInd w:val="0"/>
        <w:spacing w:after="0" w:line="360" w:lineRule="auto"/>
        <w:jc w:val="lowKashida"/>
        <w:rPr>
          <w:rFonts w:asciiTheme="majorBidi" w:hAnsiTheme="majorBidi" w:cstheme="majorBidi"/>
          <w:color w:val="000000" w:themeColor="text1"/>
          <w:sz w:val="28"/>
          <w:szCs w:val="28"/>
        </w:rPr>
      </w:pPr>
    </w:p>
    <w:p w14:paraId="4F534690" w14:textId="77777777" w:rsidR="00FE17CF" w:rsidRPr="00D63A8C" w:rsidRDefault="00FE17CF" w:rsidP="00FE17CF">
      <w:pPr>
        <w:autoSpaceDE w:val="0"/>
        <w:autoSpaceDN w:val="0"/>
        <w:adjustRightInd w:val="0"/>
        <w:spacing w:after="0" w:line="360" w:lineRule="auto"/>
        <w:jc w:val="center"/>
        <w:rPr>
          <w:rFonts w:asciiTheme="majorBidi" w:hAnsiTheme="majorBidi" w:cstheme="majorBidi"/>
          <w:color w:val="000000" w:themeColor="text1"/>
          <w:sz w:val="28"/>
          <w:szCs w:val="28"/>
        </w:rPr>
      </w:pPr>
      <w:r w:rsidRPr="00D63A8C">
        <w:rPr>
          <w:rFonts w:asciiTheme="majorBidi" w:hAnsiTheme="majorBidi" w:cstheme="majorBidi"/>
          <w:color w:val="000000" w:themeColor="text1"/>
          <w:sz w:val="28"/>
          <w:szCs w:val="28"/>
        </w:rPr>
        <w:t>Figure [1]: hippotherapy</w:t>
      </w:r>
    </w:p>
    <w:p w14:paraId="48C6EE49" w14:textId="77777777" w:rsidR="00307784" w:rsidRPr="00D63A8C" w:rsidRDefault="00307784" w:rsidP="00D63A8C">
      <w:pPr>
        <w:autoSpaceDE w:val="0"/>
        <w:autoSpaceDN w:val="0"/>
        <w:adjustRightInd w:val="0"/>
        <w:spacing w:after="0" w:line="360" w:lineRule="auto"/>
        <w:jc w:val="lowKashida"/>
        <w:rPr>
          <w:rFonts w:asciiTheme="majorBidi" w:hAnsiTheme="majorBidi" w:cstheme="majorBidi"/>
          <w:color w:val="000000" w:themeColor="text1"/>
          <w:sz w:val="28"/>
          <w:szCs w:val="28"/>
        </w:rPr>
      </w:pPr>
    </w:p>
    <w:p w14:paraId="12B0368C" w14:textId="77777777" w:rsidR="00307784" w:rsidRDefault="00307784" w:rsidP="00307784">
      <w:pPr>
        <w:jc w:val="center"/>
      </w:pPr>
    </w:p>
    <w:p w14:paraId="0D294C0A" w14:textId="77777777" w:rsidR="00307784" w:rsidRPr="00880356" w:rsidRDefault="00307784" w:rsidP="00A31290">
      <w:pPr>
        <w:spacing w:before="100" w:beforeAutospacing="1" w:after="100" w:afterAutospacing="1" w:line="360" w:lineRule="auto"/>
        <w:jc w:val="both"/>
        <w:rPr>
          <w:rFonts w:ascii="Times New Roman" w:eastAsia="Times New Roman" w:hAnsi="Times New Roman" w:cs="Times New Roman"/>
          <w:b/>
          <w:bCs/>
          <w:sz w:val="32"/>
          <w:szCs w:val="32"/>
        </w:rPr>
      </w:pPr>
      <w:r w:rsidRPr="00880356">
        <w:rPr>
          <w:rFonts w:ascii="Times New Roman" w:eastAsia="Times New Roman" w:hAnsi="Times New Roman" w:cs="Times New Roman"/>
          <w:b/>
          <w:bCs/>
          <w:sz w:val="32"/>
          <w:szCs w:val="32"/>
        </w:rPr>
        <w:t>Statement of the study:</w:t>
      </w:r>
    </w:p>
    <w:p w14:paraId="0456D16F" w14:textId="77777777" w:rsidR="00307784" w:rsidRPr="00AC3880" w:rsidRDefault="00307784" w:rsidP="00A31290">
      <w:pPr>
        <w:spacing w:before="100" w:beforeAutospacing="1" w:after="100" w:afterAutospacing="1" w:line="360" w:lineRule="auto"/>
        <w:jc w:val="both"/>
        <w:rPr>
          <w:rFonts w:ascii="Times New Roman" w:eastAsia="Times New Roman" w:hAnsi="Times New Roman" w:cs="Times New Roman"/>
          <w:sz w:val="28"/>
          <w:szCs w:val="28"/>
        </w:rPr>
      </w:pPr>
      <w:r w:rsidRPr="00AC3880">
        <w:rPr>
          <w:rFonts w:ascii="Times New Roman" w:eastAsia="Times New Roman" w:hAnsi="Times New Roman" w:cs="Times New Roman"/>
          <w:sz w:val="28"/>
          <w:szCs w:val="28"/>
        </w:rPr>
        <w:t>Does the hippotherapy improve gait parameters in spastic hemiplegic cerebral palsied children?</w:t>
      </w:r>
    </w:p>
    <w:p w14:paraId="11AD52D6" w14:textId="77777777" w:rsidR="00307784" w:rsidRPr="00880356" w:rsidRDefault="00307784" w:rsidP="00A31290">
      <w:pPr>
        <w:spacing w:before="100" w:beforeAutospacing="1" w:after="100" w:afterAutospacing="1" w:line="360" w:lineRule="auto"/>
        <w:jc w:val="both"/>
        <w:rPr>
          <w:rFonts w:ascii="Times New Roman" w:eastAsia="Times New Roman" w:hAnsi="Times New Roman" w:cs="Times New Roman"/>
          <w:b/>
          <w:bCs/>
          <w:sz w:val="32"/>
          <w:szCs w:val="32"/>
        </w:rPr>
      </w:pPr>
      <w:r w:rsidRPr="00880356">
        <w:rPr>
          <w:rFonts w:ascii="Times New Roman" w:eastAsia="Times New Roman" w:hAnsi="Times New Roman" w:cs="Times New Roman"/>
          <w:b/>
          <w:bCs/>
          <w:sz w:val="32"/>
          <w:szCs w:val="32"/>
        </w:rPr>
        <w:t>Purpose of the study:</w:t>
      </w:r>
    </w:p>
    <w:p w14:paraId="414FA878" w14:textId="3A3E44F3" w:rsidR="00307784" w:rsidRPr="00AC3880" w:rsidRDefault="00307784" w:rsidP="00A31290">
      <w:pPr>
        <w:spacing w:before="100" w:beforeAutospacing="1" w:after="100" w:afterAutospacing="1" w:line="360" w:lineRule="auto"/>
        <w:jc w:val="both"/>
        <w:rPr>
          <w:rFonts w:ascii="Times New Roman" w:eastAsia="Times New Roman" w:hAnsi="Times New Roman" w:cs="Times New Roman"/>
          <w:sz w:val="28"/>
          <w:szCs w:val="28"/>
        </w:rPr>
      </w:pPr>
      <w:r w:rsidRPr="00AC3880">
        <w:rPr>
          <w:rFonts w:ascii="Times New Roman" w:eastAsia="Times New Roman" w:hAnsi="Times New Roman" w:cs="Times New Roman"/>
          <w:sz w:val="28"/>
          <w:szCs w:val="28"/>
        </w:rPr>
        <w:t>To investigate the effect of hippotherapy on gait parameters in spastic hemiplegic cerebral palsied children</w:t>
      </w:r>
      <w:r w:rsidR="00A41711">
        <w:rPr>
          <w:rFonts w:ascii="Times New Roman" w:eastAsia="Times New Roman" w:hAnsi="Times New Roman" w:cs="Times New Roman"/>
          <w:sz w:val="28"/>
          <w:szCs w:val="28"/>
        </w:rPr>
        <w:t>.</w:t>
      </w:r>
    </w:p>
    <w:p w14:paraId="473C5C07" w14:textId="77777777" w:rsidR="00307784" w:rsidRPr="00880356" w:rsidRDefault="00307784" w:rsidP="00CB2DB9">
      <w:pPr>
        <w:spacing w:before="100" w:beforeAutospacing="1" w:after="100" w:afterAutospacing="1" w:line="360" w:lineRule="auto"/>
        <w:rPr>
          <w:rFonts w:ascii="Times New Roman" w:eastAsia="Times New Roman" w:hAnsi="Times New Roman" w:cs="Times New Roman"/>
          <w:b/>
          <w:bCs/>
          <w:sz w:val="32"/>
          <w:szCs w:val="32"/>
        </w:rPr>
      </w:pPr>
      <w:r w:rsidRPr="00880356">
        <w:rPr>
          <w:rFonts w:ascii="Times New Roman" w:eastAsia="Times New Roman" w:hAnsi="Times New Roman" w:cs="Times New Roman"/>
          <w:b/>
          <w:bCs/>
          <w:sz w:val="32"/>
          <w:szCs w:val="32"/>
        </w:rPr>
        <w:t>Null hypothesis:</w:t>
      </w:r>
    </w:p>
    <w:p w14:paraId="2DA4E2A9" w14:textId="24A0139E" w:rsidR="00307784" w:rsidRPr="00AC3880" w:rsidRDefault="00307784" w:rsidP="00411F1D">
      <w:pPr>
        <w:spacing w:before="100" w:beforeAutospacing="1" w:after="100" w:afterAutospacing="1" w:line="360" w:lineRule="auto"/>
        <w:rPr>
          <w:rFonts w:ascii="Times New Roman" w:eastAsia="Times New Roman" w:hAnsi="Times New Roman" w:cs="Times New Roman"/>
          <w:sz w:val="28"/>
          <w:szCs w:val="28"/>
        </w:rPr>
      </w:pPr>
      <w:r w:rsidRPr="00AC3880">
        <w:rPr>
          <w:rFonts w:ascii="Times New Roman" w:eastAsia="Times New Roman" w:hAnsi="Times New Roman" w:cs="Times New Roman"/>
          <w:sz w:val="28"/>
          <w:szCs w:val="28"/>
        </w:rPr>
        <w:t>Hippotherapy has no effect in gait parameters in spastic hemiplegic cerebral palsied children</w:t>
      </w:r>
      <w:r w:rsidR="00CB2DB9">
        <w:rPr>
          <w:rFonts w:ascii="Times New Roman" w:eastAsia="Times New Roman" w:hAnsi="Times New Roman" w:cs="Times New Roman"/>
          <w:sz w:val="28"/>
          <w:szCs w:val="28"/>
        </w:rPr>
        <w:t>.</w:t>
      </w:r>
    </w:p>
    <w:p w14:paraId="2998284A" w14:textId="77777777" w:rsidR="00307784" w:rsidRPr="00880356" w:rsidRDefault="00307784" w:rsidP="00CB2DB9">
      <w:pPr>
        <w:spacing w:before="100" w:beforeAutospacing="1" w:after="100" w:afterAutospacing="1" w:line="360" w:lineRule="auto"/>
        <w:rPr>
          <w:rFonts w:ascii="Times New Roman" w:eastAsia="Times New Roman" w:hAnsi="Times New Roman" w:cs="Times New Roman"/>
          <w:b/>
          <w:bCs/>
          <w:sz w:val="32"/>
          <w:szCs w:val="32"/>
        </w:rPr>
      </w:pPr>
      <w:r w:rsidRPr="00880356">
        <w:rPr>
          <w:rFonts w:ascii="Times New Roman" w:eastAsia="Times New Roman" w:hAnsi="Times New Roman" w:cs="Times New Roman"/>
          <w:b/>
          <w:bCs/>
          <w:sz w:val="32"/>
          <w:szCs w:val="32"/>
        </w:rPr>
        <w:t>-Delimitation:</w:t>
      </w:r>
    </w:p>
    <w:p w14:paraId="4D4E6FE1" w14:textId="483527A2" w:rsidR="00307784" w:rsidRPr="00AC3880" w:rsidRDefault="00307784" w:rsidP="003C798A">
      <w:pPr>
        <w:spacing w:before="100" w:beforeAutospacing="1" w:after="100" w:afterAutospacing="1" w:line="360" w:lineRule="auto"/>
        <w:rPr>
          <w:rFonts w:ascii="Times New Roman" w:eastAsia="Times New Roman" w:hAnsi="Times New Roman" w:cs="Times New Roman"/>
          <w:sz w:val="28"/>
          <w:szCs w:val="28"/>
        </w:rPr>
      </w:pPr>
      <w:r w:rsidRPr="00AC3880">
        <w:rPr>
          <w:rFonts w:ascii="Times New Roman" w:eastAsia="Times New Roman" w:hAnsi="Times New Roman" w:cs="Times New Roman"/>
          <w:sz w:val="28"/>
          <w:szCs w:val="28"/>
        </w:rPr>
        <w:t>-choose only one type (spastic, hemiplegic)</w:t>
      </w:r>
      <w:r w:rsidR="00A41711">
        <w:rPr>
          <w:rFonts w:ascii="Times New Roman" w:eastAsia="Times New Roman" w:hAnsi="Times New Roman" w:cs="Times New Roman"/>
          <w:sz w:val="28"/>
          <w:szCs w:val="28"/>
        </w:rPr>
        <w:t>.</w:t>
      </w:r>
    </w:p>
    <w:p w14:paraId="5526F223" w14:textId="4F429403" w:rsidR="00307784" w:rsidRPr="00AC3880" w:rsidRDefault="00307784" w:rsidP="003C798A">
      <w:pPr>
        <w:spacing w:before="100" w:beforeAutospacing="1" w:after="100" w:afterAutospacing="1" w:line="360" w:lineRule="auto"/>
        <w:rPr>
          <w:rFonts w:ascii="Times New Roman" w:eastAsia="Times New Roman" w:hAnsi="Times New Roman" w:cs="Times New Roman"/>
          <w:sz w:val="28"/>
          <w:szCs w:val="28"/>
        </w:rPr>
      </w:pPr>
      <w:r w:rsidRPr="00AC3880">
        <w:rPr>
          <w:rFonts w:ascii="Times New Roman" w:eastAsia="Times New Roman" w:hAnsi="Times New Roman" w:cs="Times New Roman"/>
          <w:sz w:val="28"/>
          <w:szCs w:val="28"/>
        </w:rPr>
        <w:t>-Age from 7-9</w:t>
      </w:r>
      <w:r w:rsidR="00A41711">
        <w:rPr>
          <w:rFonts w:ascii="Times New Roman" w:eastAsia="Times New Roman" w:hAnsi="Times New Roman" w:cs="Times New Roman"/>
          <w:sz w:val="28"/>
          <w:szCs w:val="28"/>
        </w:rPr>
        <w:t>.</w:t>
      </w:r>
    </w:p>
    <w:p w14:paraId="37ED6DB0" w14:textId="2C1D58CF" w:rsidR="00A41711" w:rsidRPr="00AC3880" w:rsidRDefault="00307784" w:rsidP="00411F1D">
      <w:pPr>
        <w:spacing w:before="100" w:beforeAutospacing="1" w:after="100" w:afterAutospacing="1" w:line="360" w:lineRule="auto"/>
        <w:rPr>
          <w:rFonts w:ascii="Times New Roman" w:eastAsia="Times New Roman" w:hAnsi="Times New Roman" w:cs="Times New Roman"/>
          <w:sz w:val="28"/>
          <w:szCs w:val="28"/>
        </w:rPr>
      </w:pPr>
      <w:r w:rsidRPr="00AC3880">
        <w:rPr>
          <w:rFonts w:ascii="Times New Roman" w:eastAsia="Times New Roman" w:hAnsi="Times New Roman" w:cs="Times New Roman"/>
          <w:sz w:val="28"/>
          <w:szCs w:val="28"/>
        </w:rPr>
        <w:t>-mild to moderate spasticity</w:t>
      </w:r>
      <w:r w:rsidR="00A41711">
        <w:rPr>
          <w:rFonts w:ascii="Times New Roman" w:eastAsia="Times New Roman" w:hAnsi="Times New Roman" w:cs="Times New Roman"/>
          <w:sz w:val="28"/>
          <w:szCs w:val="28"/>
        </w:rPr>
        <w:t>.</w:t>
      </w:r>
    </w:p>
    <w:p w14:paraId="4E542749" w14:textId="77777777" w:rsidR="00307784" w:rsidRPr="00880356" w:rsidRDefault="00307784" w:rsidP="00A31290">
      <w:pPr>
        <w:spacing w:before="100" w:beforeAutospacing="1" w:after="100" w:afterAutospacing="1" w:line="360" w:lineRule="auto"/>
        <w:rPr>
          <w:rFonts w:ascii="Times New Roman" w:eastAsia="Times New Roman" w:hAnsi="Times New Roman" w:cs="Times New Roman"/>
          <w:b/>
          <w:bCs/>
          <w:sz w:val="32"/>
          <w:szCs w:val="32"/>
        </w:rPr>
      </w:pPr>
      <w:r w:rsidRPr="00880356">
        <w:rPr>
          <w:rFonts w:ascii="Times New Roman" w:eastAsia="Times New Roman" w:hAnsi="Times New Roman" w:cs="Times New Roman"/>
          <w:b/>
          <w:bCs/>
          <w:sz w:val="32"/>
          <w:szCs w:val="32"/>
        </w:rPr>
        <w:t xml:space="preserve">-Limitation: </w:t>
      </w:r>
    </w:p>
    <w:p w14:paraId="0D740732" w14:textId="5FC2EFA7" w:rsidR="00307784" w:rsidRPr="00AC3880" w:rsidRDefault="00307784" w:rsidP="00A31290">
      <w:pPr>
        <w:spacing w:before="100" w:beforeAutospacing="1" w:after="100" w:afterAutospacing="1" w:line="360" w:lineRule="auto"/>
        <w:rPr>
          <w:rFonts w:ascii="Times New Roman" w:eastAsia="Times New Roman" w:hAnsi="Times New Roman" w:cs="Times New Roman"/>
          <w:sz w:val="28"/>
          <w:szCs w:val="28"/>
        </w:rPr>
      </w:pPr>
      <w:r w:rsidRPr="00AC3880">
        <w:rPr>
          <w:rFonts w:ascii="Times New Roman" w:eastAsia="Times New Roman" w:hAnsi="Times New Roman" w:cs="Times New Roman"/>
          <w:sz w:val="28"/>
          <w:szCs w:val="28"/>
        </w:rPr>
        <w:t>-a lot of type of CP</w:t>
      </w:r>
      <w:r w:rsidR="00A41711">
        <w:rPr>
          <w:rFonts w:ascii="Times New Roman" w:eastAsia="Times New Roman" w:hAnsi="Times New Roman" w:cs="Times New Roman"/>
          <w:sz w:val="28"/>
          <w:szCs w:val="28"/>
        </w:rPr>
        <w:t>.</w:t>
      </w:r>
    </w:p>
    <w:p w14:paraId="3744BD51" w14:textId="6FB722E7" w:rsidR="00307784" w:rsidRPr="00AC3880" w:rsidRDefault="00307784" w:rsidP="00A31290">
      <w:pPr>
        <w:spacing w:before="100" w:beforeAutospacing="1" w:after="100" w:afterAutospacing="1" w:line="360" w:lineRule="auto"/>
        <w:rPr>
          <w:rFonts w:ascii="Times New Roman" w:eastAsia="Times New Roman" w:hAnsi="Times New Roman" w:cs="Times New Roman"/>
          <w:sz w:val="28"/>
          <w:szCs w:val="28"/>
        </w:rPr>
      </w:pPr>
      <w:r w:rsidRPr="00AC3880">
        <w:rPr>
          <w:rFonts w:ascii="Times New Roman" w:eastAsia="Times New Roman" w:hAnsi="Times New Roman" w:cs="Times New Roman"/>
          <w:sz w:val="28"/>
          <w:szCs w:val="28"/>
        </w:rPr>
        <w:t>- No age limit for CP</w:t>
      </w:r>
      <w:r w:rsidR="00A41711">
        <w:rPr>
          <w:rFonts w:ascii="Times New Roman" w:eastAsia="Times New Roman" w:hAnsi="Times New Roman" w:cs="Times New Roman"/>
          <w:sz w:val="28"/>
          <w:szCs w:val="28"/>
        </w:rPr>
        <w:t>.</w:t>
      </w:r>
    </w:p>
    <w:p w14:paraId="631F9016" w14:textId="2A95CBD0" w:rsidR="00307784" w:rsidRDefault="00307784" w:rsidP="00A31290">
      <w:pPr>
        <w:spacing w:before="100" w:beforeAutospacing="1" w:after="100" w:afterAutospacing="1" w:line="360" w:lineRule="auto"/>
        <w:rPr>
          <w:rFonts w:ascii="Times New Roman" w:eastAsia="Times New Roman" w:hAnsi="Times New Roman" w:cs="Times New Roman"/>
          <w:sz w:val="28"/>
          <w:szCs w:val="28"/>
        </w:rPr>
      </w:pPr>
      <w:r w:rsidRPr="00AC3880">
        <w:rPr>
          <w:rFonts w:ascii="Times New Roman" w:eastAsia="Times New Roman" w:hAnsi="Times New Roman" w:cs="Times New Roman"/>
          <w:sz w:val="28"/>
          <w:szCs w:val="28"/>
        </w:rPr>
        <w:t>-Variable degrees of spasticity</w:t>
      </w:r>
      <w:r w:rsidR="00A41711">
        <w:rPr>
          <w:rFonts w:ascii="Times New Roman" w:eastAsia="Times New Roman" w:hAnsi="Times New Roman" w:cs="Times New Roman"/>
          <w:sz w:val="28"/>
          <w:szCs w:val="28"/>
        </w:rPr>
        <w:t>.</w:t>
      </w:r>
    </w:p>
    <w:p w14:paraId="712BD709" w14:textId="77777777" w:rsidR="00411F1D" w:rsidRDefault="00411F1D" w:rsidP="00A41711">
      <w:pPr>
        <w:spacing w:before="100" w:beforeAutospacing="1" w:after="100" w:afterAutospacing="1" w:line="360" w:lineRule="auto"/>
        <w:jc w:val="both"/>
        <w:rPr>
          <w:rFonts w:ascii="Times New Roman" w:eastAsia="Times New Roman" w:hAnsi="Times New Roman" w:cs="Times New Roman"/>
          <w:b/>
          <w:bCs/>
          <w:sz w:val="32"/>
          <w:szCs w:val="32"/>
        </w:rPr>
      </w:pPr>
    </w:p>
    <w:p w14:paraId="1CE9653F" w14:textId="7CE4D0D1" w:rsidR="00A41711" w:rsidRPr="00880356" w:rsidRDefault="00A41711" w:rsidP="00A41711">
      <w:pPr>
        <w:spacing w:before="100" w:beforeAutospacing="1" w:after="100" w:afterAutospacing="1" w:line="360" w:lineRule="auto"/>
        <w:jc w:val="both"/>
        <w:rPr>
          <w:rFonts w:ascii="Times New Roman" w:eastAsia="Times New Roman" w:hAnsi="Times New Roman" w:cs="Times New Roman"/>
          <w:b/>
          <w:bCs/>
          <w:sz w:val="32"/>
          <w:szCs w:val="32"/>
        </w:rPr>
      </w:pPr>
      <w:r w:rsidRPr="00880356">
        <w:rPr>
          <w:rFonts w:ascii="Times New Roman" w:eastAsia="Times New Roman" w:hAnsi="Times New Roman" w:cs="Times New Roman"/>
          <w:b/>
          <w:bCs/>
          <w:sz w:val="32"/>
          <w:szCs w:val="32"/>
        </w:rPr>
        <w:lastRenderedPageBreak/>
        <w:t xml:space="preserve">Significant of the study: </w:t>
      </w:r>
    </w:p>
    <w:p w14:paraId="40DDF2F6" w14:textId="25823C60" w:rsidR="00A41711" w:rsidRDefault="00A41711" w:rsidP="003C798A">
      <w:pPr>
        <w:spacing w:before="100" w:beforeAutospacing="1" w:after="100" w:afterAutospacing="1" w:line="360" w:lineRule="auto"/>
        <w:jc w:val="both"/>
        <w:rPr>
          <w:rFonts w:ascii="Times New Roman" w:eastAsia="Times New Roman" w:hAnsi="Times New Roman" w:cs="Times New Roman"/>
          <w:sz w:val="28"/>
          <w:szCs w:val="28"/>
        </w:rPr>
      </w:pPr>
      <w:r w:rsidRPr="00AC3880">
        <w:rPr>
          <w:rFonts w:ascii="Times New Roman" w:eastAsia="Times New Roman" w:hAnsi="Times New Roman" w:cs="Times New Roman"/>
          <w:sz w:val="28"/>
          <w:szCs w:val="28"/>
        </w:rPr>
        <w:t xml:space="preserve">Cerebral palsy is the most common cause of physical disability in children. CP have significant effect not only on the child but the entire family. Specifically, spastic hemiplegic CP can severely compromise a child’s ability to perform upper limb functions such as reaching, grasping, and manipulating objects, or performing activities of daily living such as eating, dressing, and bathing. It will affect lower limb which interferes with walking. there are many treatment procedures for spastic hemiplegic CP but hippotherapy maybe more accessible and adaptable and more enjoyable to children with spastic hemiplegic CP. Early rehabilitation and effective treatment will increase the motor function in both lower and upper limbs. That will promote dependency and will improve activity of daily living. </w:t>
      </w:r>
    </w:p>
    <w:p w14:paraId="1052F948" w14:textId="5A3200CB" w:rsidR="00A41711" w:rsidRDefault="00A41711" w:rsidP="00A41711">
      <w:pPr>
        <w:spacing w:before="100" w:beforeAutospacing="1" w:after="100" w:afterAutospacing="1" w:line="360" w:lineRule="auto"/>
        <w:jc w:val="both"/>
        <w:rPr>
          <w:rFonts w:ascii="Times New Roman" w:eastAsia="Times New Roman" w:hAnsi="Times New Roman" w:cs="Times New Roman"/>
          <w:sz w:val="28"/>
          <w:szCs w:val="28"/>
        </w:rPr>
      </w:pPr>
    </w:p>
    <w:p w14:paraId="4B554A15" w14:textId="2207D568" w:rsidR="00A41711" w:rsidRDefault="00A41711" w:rsidP="00A41711">
      <w:pPr>
        <w:spacing w:before="100" w:beforeAutospacing="1" w:after="100" w:afterAutospacing="1" w:line="360" w:lineRule="auto"/>
        <w:jc w:val="both"/>
        <w:rPr>
          <w:rFonts w:ascii="Times New Roman" w:eastAsia="Times New Roman" w:hAnsi="Times New Roman" w:cs="Times New Roman"/>
          <w:sz w:val="28"/>
          <w:szCs w:val="28"/>
        </w:rPr>
      </w:pPr>
    </w:p>
    <w:p w14:paraId="2192BF17" w14:textId="15B993B3" w:rsidR="00A41711" w:rsidRDefault="00A41711" w:rsidP="00A41711">
      <w:pPr>
        <w:spacing w:before="100" w:beforeAutospacing="1" w:after="100" w:afterAutospacing="1" w:line="360" w:lineRule="auto"/>
        <w:jc w:val="both"/>
        <w:rPr>
          <w:rFonts w:ascii="Times New Roman" w:eastAsia="Times New Roman" w:hAnsi="Times New Roman" w:cs="Times New Roman"/>
          <w:sz w:val="28"/>
          <w:szCs w:val="28"/>
        </w:rPr>
      </w:pPr>
    </w:p>
    <w:p w14:paraId="0B63F24D" w14:textId="14533743" w:rsidR="00A41711" w:rsidRDefault="00A41711" w:rsidP="00A41711">
      <w:pPr>
        <w:spacing w:before="100" w:beforeAutospacing="1" w:after="100" w:afterAutospacing="1" w:line="360" w:lineRule="auto"/>
        <w:jc w:val="both"/>
        <w:rPr>
          <w:rFonts w:ascii="Times New Roman" w:eastAsia="Times New Roman" w:hAnsi="Times New Roman" w:cs="Times New Roman"/>
          <w:sz w:val="28"/>
          <w:szCs w:val="28"/>
        </w:rPr>
      </w:pPr>
    </w:p>
    <w:p w14:paraId="577BBD29" w14:textId="4114B419" w:rsidR="00A41711" w:rsidRDefault="00A41711" w:rsidP="00A41711">
      <w:pPr>
        <w:spacing w:before="100" w:beforeAutospacing="1" w:after="100" w:afterAutospacing="1" w:line="360" w:lineRule="auto"/>
        <w:jc w:val="both"/>
        <w:rPr>
          <w:rFonts w:ascii="Times New Roman" w:eastAsia="Times New Roman" w:hAnsi="Times New Roman" w:cs="Times New Roman"/>
          <w:sz w:val="28"/>
          <w:szCs w:val="28"/>
        </w:rPr>
      </w:pPr>
    </w:p>
    <w:p w14:paraId="524DF3A1" w14:textId="13884B72" w:rsidR="00A41711" w:rsidRDefault="00A41711" w:rsidP="00A41711">
      <w:pPr>
        <w:spacing w:before="100" w:beforeAutospacing="1" w:after="100" w:afterAutospacing="1" w:line="360" w:lineRule="auto"/>
        <w:jc w:val="both"/>
        <w:rPr>
          <w:rFonts w:ascii="Times New Roman" w:eastAsia="Times New Roman" w:hAnsi="Times New Roman" w:cs="Times New Roman"/>
          <w:sz w:val="28"/>
          <w:szCs w:val="28"/>
        </w:rPr>
      </w:pPr>
    </w:p>
    <w:p w14:paraId="6EC313BA" w14:textId="4CD8B311" w:rsidR="00A41711" w:rsidRDefault="00A41711" w:rsidP="00A41711">
      <w:pPr>
        <w:spacing w:before="100" w:beforeAutospacing="1" w:after="100" w:afterAutospacing="1" w:line="360" w:lineRule="auto"/>
        <w:jc w:val="both"/>
        <w:rPr>
          <w:rFonts w:ascii="Times New Roman" w:eastAsia="Times New Roman" w:hAnsi="Times New Roman" w:cs="Times New Roman"/>
          <w:sz w:val="28"/>
          <w:szCs w:val="28"/>
        </w:rPr>
      </w:pPr>
    </w:p>
    <w:p w14:paraId="305A6D9E" w14:textId="182C0318" w:rsidR="00A41711" w:rsidRDefault="00A41711" w:rsidP="00A41711">
      <w:pPr>
        <w:spacing w:before="100" w:beforeAutospacing="1" w:after="100" w:afterAutospacing="1" w:line="360" w:lineRule="auto"/>
        <w:jc w:val="both"/>
        <w:rPr>
          <w:rFonts w:ascii="Times New Roman" w:eastAsia="Times New Roman" w:hAnsi="Times New Roman" w:cs="Times New Roman"/>
          <w:sz w:val="28"/>
          <w:szCs w:val="28"/>
        </w:rPr>
      </w:pPr>
    </w:p>
    <w:p w14:paraId="6B7F6823" w14:textId="11CAFE4E" w:rsidR="00A41711" w:rsidRDefault="00A41711" w:rsidP="00A41711">
      <w:pPr>
        <w:spacing w:before="100" w:beforeAutospacing="1" w:after="100" w:afterAutospacing="1" w:line="360" w:lineRule="auto"/>
        <w:jc w:val="both"/>
        <w:rPr>
          <w:rFonts w:ascii="Times New Roman" w:eastAsia="Times New Roman" w:hAnsi="Times New Roman" w:cs="Times New Roman"/>
          <w:sz w:val="28"/>
          <w:szCs w:val="28"/>
        </w:rPr>
      </w:pPr>
    </w:p>
    <w:p w14:paraId="338AA5EB" w14:textId="690BE8F5" w:rsidR="00A41711" w:rsidRDefault="00A41711" w:rsidP="00A41711">
      <w:pPr>
        <w:spacing w:before="100" w:beforeAutospacing="1" w:after="100" w:afterAutospacing="1" w:line="360" w:lineRule="auto"/>
        <w:jc w:val="both"/>
        <w:rPr>
          <w:rFonts w:ascii="Times New Roman" w:eastAsia="Times New Roman" w:hAnsi="Times New Roman" w:cs="Times New Roman"/>
          <w:sz w:val="28"/>
          <w:szCs w:val="28"/>
        </w:rPr>
      </w:pPr>
    </w:p>
    <w:p w14:paraId="08F4EEE0" w14:textId="377CC21F" w:rsidR="00A41711" w:rsidRDefault="00A41711" w:rsidP="00A41711">
      <w:pPr>
        <w:spacing w:before="100" w:beforeAutospacing="1" w:after="100" w:afterAutospacing="1" w:line="360" w:lineRule="auto"/>
        <w:jc w:val="both"/>
        <w:rPr>
          <w:rFonts w:ascii="Times New Roman" w:eastAsia="Times New Roman" w:hAnsi="Times New Roman" w:cs="Times New Roman"/>
          <w:sz w:val="28"/>
          <w:szCs w:val="28"/>
        </w:rPr>
      </w:pPr>
    </w:p>
    <w:p w14:paraId="482FE253" w14:textId="700A536E" w:rsidR="00A41711" w:rsidRDefault="00A41711" w:rsidP="00A41711">
      <w:pPr>
        <w:spacing w:before="100" w:beforeAutospacing="1" w:after="100" w:afterAutospacing="1" w:line="360" w:lineRule="auto"/>
        <w:jc w:val="both"/>
        <w:rPr>
          <w:rFonts w:ascii="Times New Roman" w:eastAsia="Times New Roman" w:hAnsi="Times New Roman" w:cs="Times New Roman"/>
          <w:sz w:val="28"/>
          <w:szCs w:val="28"/>
        </w:rPr>
      </w:pPr>
    </w:p>
    <w:p w14:paraId="572F9586" w14:textId="57882B8A" w:rsidR="00A41711" w:rsidRDefault="00A41711" w:rsidP="00A41711">
      <w:pPr>
        <w:spacing w:before="100" w:beforeAutospacing="1" w:after="100" w:afterAutospacing="1" w:line="360" w:lineRule="auto"/>
        <w:jc w:val="both"/>
        <w:rPr>
          <w:rFonts w:ascii="Times New Roman" w:eastAsia="Times New Roman" w:hAnsi="Times New Roman" w:cs="Times New Roman"/>
          <w:sz w:val="28"/>
          <w:szCs w:val="28"/>
        </w:rPr>
      </w:pPr>
    </w:p>
    <w:p w14:paraId="3D4A1F8F" w14:textId="6731161E" w:rsidR="00A41711" w:rsidRDefault="00A41711" w:rsidP="00A41711">
      <w:pPr>
        <w:spacing w:line="360" w:lineRule="auto"/>
        <w:jc w:val="center"/>
        <w:rPr>
          <w:rFonts w:asciiTheme="majorBidi" w:hAnsiTheme="majorBidi" w:cstheme="majorBidi"/>
          <w:b/>
          <w:bCs/>
          <w:color w:val="000000" w:themeColor="text1"/>
          <w:sz w:val="72"/>
          <w:szCs w:val="72"/>
        </w:rPr>
      </w:pPr>
      <w:bookmarkStart w:id="2" w:name="_Hlk36213443"/>
      <w:r w:rsidRPr="003A4254">
        <w:rPr>
          <w:rFonts w:asciiTheme="majorBidi" w:hAnsiTheme="majorBidi" w:cstheme="majorBidi"/>
          <w:b/>
          <w:bCs/>
          <w:color w:val="000000" w:themeColor="text1"/>
          <w:sz w:val="72"/>
          <w:szCs w:val="72"/>
        </w:rPr>
        <w:t>CHAPTERE I</w:t>
      </w:r>
      <w:r>
        <w:rPr>
          <w:rFonts w:asciiTheme="majorBidi" w:hAnsiTheme="majorBidi" w:cstheme="majorBidi"/>
          <w:b/>
          <w:bCs/>
          <w:color w:val="000000" w:themeColor="text1"/>
          <w:sz w:val="72"/>
          <w:szCs w:val="72"/>
        </w:rPr>
        <w:t>I</w:t>
      </w:r>
    </w:p>
    <w:p w14:paraId="3D6D2C70" w14:textId="77777777" w:rsidR="00AF4DCB" w:rsidRDefault="00AF4DCB" w:rsidP="00AF4DCB">
      <w:pPr>
        <w:spacing w:line="360" w:lineRule="auto"/>
        <w:jc w:val="center"/>
        <w:rPr>
          <w:rFonts w:ascii="Times New Roman" w:eastAsia="Times New Roman" w:hAnsi="Times New Roman" w:cs="Times New Roman"/>
          <w:sz w:val="28"/>
          <w:szCs w:val="28"/>
        </w:rPr>
      </w:pPr>
      <w:r w:rsidRPr="00AF4DCB">
        <w:rPr>
          <w:rFonts w:asciiTheme="majorBidi" w:hAnsiTheme="majorBidi" w:cstheme="majorBidi"/>
          <w:color w:val="000000" w:themeColor="text1"/>
          <w:sz w:val="72"/>
          <w:szCs w:val="72"/>
        </w:rPr>
        <w:t>SUBJECTS, MATERIALS &amp;METHOD</w:t>
      </w:r>
      <w:bookmarkEnd w:id="2"/>
      <w:r w:rsidR="00A41711">
        <w:rPr>
          <w:rFonts w:ascii="Times New Roman" w:eastAsia="Times New Roman" w:hAnsi="Times New Roman" w:cs="Times New Roman"/>
          <w:sz w:val="28"/>
          <w:szCs w:val="28"/>
        </w:rPr>
        <w:t xml:space="preserve">      </w:t>
      </w:r>
    </w:p>
    <w:p w14:paraId="7F8C9C18" w14:textId="77777777" w:rsidR="00AF4DCB" w:rsidRDefault="00AF4DCB" w:rsidP="00AF4DCB">
      <w:pPr>
        <w:spacing w:line="360" w:lineRule="auto"/>
        <w:jc w:val="center"/>
        <w:rPr>
          <w:rFonts w:ascii="Times New Roman" w:eastAsia="Times New Roman" w:hAnsi="Times New Roman" w:cs="Times New Roman"/>
          <w:sz w:val="28"/>
          <w:szCs w:val="28"/>
        </w:rPr>
      </w:pPr>
    </w:p>
    <w:p w14:paraId="41708B6D" w14:textId="77777777" w:rsidR="00AF4DCB" w:rsidRDefault="00AF4DCB" w:rsidP="00AF4DCB">
      <w:pPr>
        <w:spacing w:line="360" w:lineRule="auto"/>
        <w:jc w:val="center"/>
        <w:rPr>
          <w:rFonts w:ascii="Times New Roman" w:eastAsia="Times New Roman" w:hAnsi="Times New Roman" w:cs="Times New Roman"/>
          <w:sz w:val="28"/>
          <w:szCs w:val="28"/>
        </w:rPr>
      </w:pPr>
    </w:p>
    <w:p w14:paraId="77C4A3D0" w14:textId="77777777" w:rsidR="00AF4DCB" w:rsidRDefault="00AF4DCB" w:rsidP="00AF4DCB">
      <w:pPr>
        <w:spacing w:line="360" w:lineRule="auto"/>
        <w:jc w:val="center"/>
        <w:rPr>
          <w:rFonts w:ascii="Times New Roman" w:eastAsia="Times New Roman" w:hAnsi="Times New Roman" w:cs="Times New Roman"/>
          <w:sz w:val="28"/>
          <w:szCs w:val="28"/>
        </w:rPr>
      </w:pPr>
    </w:p>
    <w:p w14:paraId="355CDAF3" w14:textId="15A1B5B5" w:rsidR="00AF4DCB" w:rsidRDefault="00A41711" w:rsidP="00AF4DCB">
      <w:pPr>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
    <w:p w14:paraId="65EAE2EE" w14:textId="77777777" w:rsidR="00AF4DCB" w:rsidRDefault="00AF4DCB" w:rsidP="00AF4DCB">
      <w:pPr>
        <w:spacing w:line="360" w:lineRule="auto"/>
        <w:jc w:val="center"/>
        <w:rPr>
          <w:rFonts w:ascii="Times New Roman" w:eastAsia="Times New Roman" w:hAnsi="Times New Roman" w:cs="Times New Roman"/>
          <w:sz w:val="28"/>
          <w:szCs w:val="28"/>
        </w:rPr>
      </w:pPr>
    </w:p>
    <w:p w14:paraId="58D7879B" w14:textId="77777777" w:rsidR="00AF4DCB" w:rsidRDefault="00AF4DCB" w:rsidP="00AF4DCB">
      <w:pPr>
        <w:spacing w:line="360" w:lineRule="auto"/>
        <w:jc w:val="center"/>
        <w:rPr>
          <w:rFonts w:ascii="Times New Roman" w:eastAsia="Times New Roman" w:hAnsi="Times New Roman" w:cs="Times New Roman"/>
          <w:sz w:val="28"/>
          <w:szCs w:val="28"/>
        </w:rPr>
      </w:pPr>
    </w:p>
    <w:p w14:paraId="6B90E065" w14:textId="77777777" w:rsidR="00AF4DCB" w:rsidRDefault="00AF4DCB" w:rsidP="00AF4DCB">
      <w:pPr>
        <w:spacing w:line="360" w:lineRule="auto"/>
        <w:jc w:val="center"/>
        <w:rPr>
          <w:rFonts w:ascii="Times New Roman" w:eastAsia="Times New Roman" w:hAnsi="Times New Roman" w:cs="Times New Roman"/>
          <w:sz w:val="28"/>
          <w:szCs w:val="28"/>
        </w:rPr>
      </w:pPr>
    </w:p>
    <w:p w14:paraId="2F52575A" w14:textId="5F7A22AB" w:rsidR="00A41711" w:rsidRPr="00AF4DCB" w:rsidRDefault="00A41711" w:rsidP="00AF4DCB">
      <w:pPr>
        <w:spacing w:line="360" w:lineRule="auto"/>
        <w:jc w:val="center"/>
        <w:rPr>
          <w:rFonts w:asciiTheme="majorBidi" w:hAnsiTheme="majorBidi" w:cstheme="majorBidi"/>
          <w:color w:val="000000" w:themeColor="text1"/>
          <w:sz w:val="72"/>
          <w:szCs w:val="72"/>
        </w:rPr>
      </w:pPr>
      <w:r>
        <w:rPr>
          <w:rFonts w:ascii="Times New Roman" w:eastAsia="Times New Roman" w:hAnsi="Times New Roman" w:cs="Times New Roman"/>
          <w:sz w:val="28"/>
          <w:szCs w:val="28"/>
        </w:rPr>
        <w:t xml:space="preserve"> </w:t>
      </w:r>
    </w:p>
    <w:p w14:paraId="2B3A40E0" w14:textId="77777777" w:rsidR="00AF4DCB" w:rsidRDefault="00AF4DCB" w:rsidP="003C798A">
      <w:pPr>
        <w:spacing w:after="160" w:line="360" w:lineRule="auto"/>
        <w:rPr>
          <w:rFonts w:ascii="Times New Roman" w:eastAsia="Times New Roman" w:hAnsi="Times New Roman" w:cs="Times New Roman"/>
          <w:sz w:val="28"/>
          <w:szCs w:val="28"/>
        </w:rPr>
      </w:pPr>
    </w:p>
    <w:p w14:paraId="0CE4FBCA" w14:textId="77777777" w:rsidR="00AF4DCB" w:rsidRDefault="00AF4DCB" w:rsidP="003C798A">
      <w:pPr>
        <w:spacing w:after="160" w:line="360" w:lineRule="auto"/>
        <w:rPr>
          <w:rFonts w:ascii="Times New Roman" w:eastAsia="Times New Roman" w:hAnsi="Times New Roman" w:cs="Times New Roman"/>
          <w:sz w:val="28"/>
          <w:szCs w:val="28"/>
        </w:rPr>
      </w:pPr>
    </w:p>
    <w:p w14:paraId="4F7514C7" w14:textId="77777777" w:rsidR="00AF4DCB" w:rsidRDefault="00AF4DCB" w:rsidP="003C798A">
      <w:pPr>
        <w:spacing w:after="160" w:line="360" w:lineRule="auto"/>
        <w:rPr>
          <w:rFonts w:ascii="Times New Roman" w:eastAsia="Times New Roman" w:hAnsi="Times New Roman" w:cs="Times New Roman"/>
          <w:sz w:val="28"/>
          <w:szCs w:val="28"/>
        </w:rPr>
      </w:pPr>
    </w:p>
    <w:p w14:paraId="550F0F64" w14:textId="479C3A4A" w:rsidR="00A41711" w:rsidRDefault="00A41711" w:rsidP="003C798A">
      <w:pPr>
        <w:spacing w:after="160"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Before we </w:t>
      </w:r>
      <w:r w:rsidR="001D3DF5">
        <w:rPr>
          <w:rFonts w:ascii="Times New Roman" w:eastAsia="Times New Roman" w:hAnsi="Times New Roman" w:cs="Times New Roman"/>
          <w:sz w:val="28"/>
          <w:szCs w:val="28"/>
        </w:rPr>
        <w:t>started the assessment the care giver of the subjects was requested to sign consent form that gives permission to fully participate</w:t>
      </w:r>
      <w:r w:rsidR="003C798A">
        <w:rPr>
          <w:rFonts w:ascii="Times New Roman" w:eastAsia="Times New Roman" w:hAnsi="Times New Roman" w:cs="Times New Roman"/>
          <w:sz w:val="28"/>
          <w:szCs w:val="28"/>
        </w:rPr>
        <w:t xml:space="preserve"> in this study</w:t>
      </w:r>
      <w:r w:rsidR="001D3DF5">
        <w:rPr>
          <w:rFonts w:ascii="Times New Roman" w:eastAsia="Times New Roman" w:hAnsi="Times New Roman" w:cs="Times New Roman"/>
          <w:sz w:val="28"/>
          <w:szCs w:val="28"/>
        </w:rPr>
        <w:t xml:space="preserve">. This consent form was approved from the ethics committee college of applied medical science </w:t>
      </w:r>
      <w:r w:rsidR="001D3DF5" w:rsidRPr="001D3DF5">
        <w:rPr>
          <w:rFonts w:ascii="Times New Roman" w:eastAsia="Times New Roman" w:hAnsi="Times New Roman" w:cs="Times New Roman"/>
          <w:sz w:val="28"/>
          <w:szCs w:val="28"/>
        </w:rPr>
        <w:t>Sattam bin Abdul-Aziz University</w:t>
      </w:r>
      <w:r w:rsidR="001D3DF5">
        <w:rPr>
          <w:rFonts w:ascii="Times New Roman" w:eastAsia="Times New Roman" w:hAnsi="Times New Roman" w:cs="Times New Roman"/>
          <w:sz w:val="28"/>
          <w:szCs w:val="28"/>
        </w:rPr>
        <w:t>.</w:t>
      </w:r>
    </w:p>
    <w:p w14:paraId="0A3FCAF4" w14:textId="6388B220" w:rsidR="00833698" w:rsidRDefault="00833698" w:rsidP="00833698">
      <w:pPr>
        <w:spacing w:line="360" w:lineRule="auto"/>
        <w:jc w:val="both"/>
        <w:rPr>
          <w:rFonts w:asciiTheme="majorBidi" w:hAnsiTheme="majorBidi" w:cstheme="majorBidi"/>
          <w:b/>
          <w:bCs/>
          <w:sz w:val="32"/>
          <w:szCs w:val="32"/>
        </w:rPr>
      </w:pPr>
      <w:r>
        <w:rPr>
          <w:rFonts w:asciiTheme="majorBidi" w:hAnsiTheme="majorBidi" w:cstheme="majorBidi"/>
          <w:b/>
          <w:bCs/>
          <w:sz w:val="32"/>
          <w:szCs w:val="32"/>
        </w:rPr>
        <w:t xml:space="preserve">Study </w:t>
      </w:r>
      <w:r>
        <w:rPr>
          <w:rFonts w:asciiTheme="majorBidi" w:hAnsiTheme="majorBidi" w:cstheme="majorBidi"/>
          <w:b/>
          <w:bCs/>
          <w:sz w:val="32"/>
          <w:szCs w:val="32"/>
        </w:rPr>
        <w:t>design:</w:t>
      </w:r>
    </w:p>
    <w:p w14:paraId="7D4584ED" w14:textId="5B5965AA" w:rsidR="003C798A" w:rsidRPr="00544A50" w:rsidRDefault="00833698" w:rsidP="00544A50">
      <w:pPr>
        <w:spacing w:line="360" w:lineRule="auto"/>
        <w:ind w:firstLine="720"/>
        <w:jc w:val="both"/>
        <w:rPr>
          <w:rFonts w:asciiTheme="majorBidi" w:hAnsiTheme="majorBidi" w:cstheme="majorBidi"/>
          <w:sz w:val="28"/>
          <w:szCs w:val="28"/>
        </w:rPr>
      </w:pPr>
      <w:r w:rsidRPr="00D5640B">
        <w:rPr>
          <w:rFonts w:asciiTheme="majorBidi" w:hAnsiTheme="majorBidi" w:cstheme="majorBidi"/>
          <w:sz w:val="28"/>
          <w:szCs w:val="28"/>
        </w:rPr>
        <w:t xml:space="preserve">Study was a randomized controlled trial with pretest and post-test group design. The present study was conducted at </w:t>
      </w:r>
      <w:r w:rsidRPr="00884077">
        <w:rPr>
          <w:rFonts w:asciiTheme="majorBidi" w:hAnsiTheme="majorBidi" w:cstheme="majorBidi"/>
          <w:sz w:val="28"/>
          <w:szCs w:val="28"/>
        </w:rPr>
        <w:t>king Abdull</w:t>
      </w:r>
      <w:r>
        <w:rPr>
          <w:rFonts w:asciiTheme="majorBidi" w:hAnsiTheme="majorBidi" w:cstheme="majorBidi"/>
          <w:sz w:val="28"/>
          <w:szCs w:val="28"/>
        </w:rPr>
        <w:t>ah specialist children hospital</w:t>
      </w:r>
      <w:r w:rsidR="00262FDA">
        <w:rPr>
          <w:rFonts w:asciiTheme="majorBidi" w:hAnsiTheme="majorBidi" w:cstheme="majorBidi"/>
          <w:sz w:val="28"/>
          <w:szCs w:val="28"/>
        </w:rPr>
        <w:t>.</w:t>
      </w:r>
    </w:p>
    <w:p w14:paraId="4CE776A8" w14:textId="265ABDAB" w:rsidR="00307784" w:rsidRPr="00880356" w:rsidRDefault="00307784" w:rsidP="00CB2DB9">
      <w:pPr>
        <w:spacing w:before="100" w:beforeAutospacing="1" w:after="100" w:afterAutospacing="1" w:line="360" w:lineRule="auto"/>
        <w:jc w:val="both"/>
        <w:rPr>
          <w:rFonts w:ascii="Times New Roman" w:eastAsia="Times New Roman" w:hAnsi="Times New Roman" w:cs="Times New Roman"/>
          <w:b/>
          <w:bCs/>
          <w:sz w:val="32"/>
          <w:szCs w:val="32"/>
        </w:rPr>
      </w:pPr>
      <w:r w:rsidRPr="00880356">
        <w:rPr>
          <w:rFonts w:ascii="Times New Roman" w:eastAsia="Times New Roman" w:hAnsi="Times New Roman" w:cs="Times New Roman"/>
          <w:b/>
          <w:bCs/>
          <w:sz w:val="32"/>
          <w:szCs w:val="32"/>
        </w:rPr>
        <w:t>Subjects</w:t>
      </w:r>
      <w:r w:rsidR="00833698">
        <w:rPr>
          <w:rFonts w:ascii="Times New Roman" w:eastAsia="Times New Roman" w:hAnsi="Times New Roman" w:cs="Times New Roman"/>
          <w:b/>
          <w:bCs/>
          <w:sz w:val="32"/>
          <w:szCs w:val="32"/>
        </w:rPr>
        <w:t>:</w:t>
      </w:r>
      <w:r w:rsidRPr="00880356">
        <w:rPr>
          <w:rFonts w:ascii="Times New Roman" w:eastAsia="Times New Roman" w:hAnsi="Times New Roman" w:cs="Times New Roman"/>
          <w:b/>
          <w:bCs/>
          <w:sz w:val="32"/>
          <w:szCs w:val="32"/>
        </w:rPr>
        <w:t xml:space="preserve"> </w:t>
      </w:r>
    </w:p>
    <w:p w14:paraId="66BFDCA0" w14:textId="77777777" w:rsidR="00307784" w:rsidRPr="00A31290" w:rsidRDefault="00307784" w:rsidP="003C798A">
      <w:pPr>
        <w:spacing w:before="100" w:beforeAutospacing="1" w:after="100" w:afterAutospacing="1" w:line="360" w:lineRule="auto"/>
        <w:rPr>
          <w:rFonts w:ascii="Times New Roman" w:eastAsia="Times New Roman" w:hAnsi="Times New Roman" w:cs="Times New Roman"/>
          <w:sz w:val="28"/>
          <w:szCs w:val="28"/>
        </w:rPr>
      </w:pPr>
      <w:r w:rsidRPr="00AC3880">
        <w:rPr>
          <w:rFonts w:ascii="Times New Roman" w:eastAsia="Times New Roman" w:hAnsi="Times New Roman" w:cs="Times New Roman"/>
          <w:sz w:val="28"/>
          <w:szCs w:val="28"/>
        </w:rPr>
        <w:t xml:space="preserve">Thirty spastic hemiplegic cerebral palsied children their age ranged from 7 to 9 years old and their BMI was from 15-18 kg/m2. They were selected from alkarj maternity and children hospital. To be included in this study children should be girls and able to walk independently </w:t>
      </w:r>
      <w:r w:rsidR="00880356" w:rsidRPr="00AC3880">
        <w:rPr>
          <w:rFonts w:ascii="Times New Roman" w:eastAsia="Times New Roman" w:hAnsi="Times New Roman" w:cs="Times New Roman"/>
          <w:sz w:val="28"/>
          <w:szCs w:val="28"/>
        </w:rPr>
        <w:t>the</w:t>
      </w:r>
      <w:r w:rsidRPr="00AC3880">
        <w:rPr>
          <w:rFonts w:ascii="Times New Roman" w:eastAsia="Times New Roman" w:hAnsi="Times New Roman" w:cs="Times New Roman"/>
          <w:sz w:val="28"/>
          <w:szCs w:val="28"/>
        </w:rPr>
        <w:t xml:space="preserve"> children were excluded if they have any of the following: any muscle contracture, bone deformity, mental retardation, having trunk support, showing </w:t>
      </w:r>
      <w:r w:rsidR="004618C2" w:rsidRPr="00AC3880">
        <w:rPr>
          <w:rFonts w:ascii="Times New Roman" w:eastAsia="Times New Roman" w:hAnsi="Times New Roman" w:cs="Times New Roman"/>
          <w:sz w:val="28"/>
          <w:szCs w:val="28"/>
        </w:rPr>
        <w:t>behavioral</w:t>
      </w:r>
      <w:r w:rsidRPr="00AC3880">
        <w:rPr>
          <w:rFonts w:ascii="Times New Roman" w:eastAsia="Times New Roman" w:hAnsi="Times New Roman" w:cs="Times New Roman"/>
          <w:sz w:val="28"/>
          <w:szCs w:val="28"/>
        </w:rPr>
        <w:t xml:space="preserve"> disorders, </w:t>
      </w:r>
      <w:r w:rsidR="004618C2" w:rsidRPr="00AC3880">
        <w:rPr>
          <w:rFonts w:ascii="Times New Roman" w:eastAsia="Times New Roman" w:hAnsi="Times New Roman" w:cs="Times New Roman"/>
          <w:sz w:val="28"/>
          <w:szCs w:val="28"/>
        </w:rPr>
        <w:t>orthopedic</w:t>
      </w:r>
      <w:r w:rsidRPr="00AC3880">
        <w:rPr>
          <w:rFonts w:ascii="Times New Roman" w:eastAsia="Times New Roman" w:hAnsi="Times New Roman" w:cs="Times New Roman"/>
          <w:sz w:val="28"/>
          <w:szCs w:val="28"/>
        </w:rPr>
        <w:t xml:space="preserve"> interventions in the last 6 months and</w:t>
      </w:r>
      <w:r w:rsidR="006908B5">
        <w:rPr>
          <w:rFonts w:ascii="Times New Roman" w:eastAsia="Times New Roman" w:hAnsi="Times New Roman" w:cs="Times New Roman"/>
          <w:sz w:val="28"/>
          <w:szCs w:val="28"/>
        </w:rPr>
        <w:t xml:space="preserve"> vision and hearing defects</w:t>
      </w:r>
      <w:r w:rsidRPr="00AC3880">
        <w:rPr>
          <w:rFonts w:ascii="Times New Roman" w:eastAsia="Times New Roman" w:hAnsi="Times New Roman" w:cs="Times New Roman"/>
          <w:sz w:val="28"/>
          <w:szCs w:val="28"/>
        </w:rPr>
        <w:t>.</w:t>
      </w:r>
      <w:r w:rsidRPr="00AC3880">
        <w:rPr>
          <w:rFonts w:ascii="Times New Roman" w:eastAsia="Times New Roman" w:hAnsi="Times New Roman" w:cs="Times New Roman"/>
          <w:sz w:val="28"/>
          <w:szCs w:val="28"/>
        </w:rPr>
        <w:br/>
        <w:t xml:space="preserve"> Children were randomly assigned into two groups of an equal number. Group (A) study group and Group (B) control which received a designed physical thera</w:t>
      </w:r>
      <w:r>
        <w:rPr>
          <w:rFonts w:ascii="Times New Roman" w:eastAsia="Times New Roman" w:hAnsi="Times New Roman" w:cs="Times New Roman"/>
          <w:sz w:val="28"/>
          <w:szCs w:val="28"/>
        </w:rPr>
        <w:t>py</w:t>
      </w:r>
      <w:r w:rsidRPr="00AC3880">
        <w:rPr>
          <w:rFonts w:ascii="Times New Roman" w:eastAsia="Times New Roman" w:hAnsi="Times New Roman" w:cs="Times New Roman"/>
          <w:sz w:val="28"/>
          <w:szCs w:val="28"/>
        </w:rPr>
        <w:t xml:space="preserve"> program, while group (A) study received the same program in addition to hippotherapy.</w:t>
      </w:r>
      <w:r w:rsidRPr="00AC3880">
        <w:rPr>
          <w:rFonts w:ascii="Times New Roman" w:eastAsia="Times New Roman" w:hAnsi="Times New Roman" w:cs="Times New Roman"/>
          <w:sz w:val="28"/>
          <w:szCs w:val="28"/>
        </w:rPr>
        <w:br/>
        <w:t>all children in both groups have been evaluated before and after 12 weeks of the selected programs by 3D motion analysis gait system.</w:t>
      </w:r>
      <w:r w:rsidR="00A31290" w:rsidRPr="00A31290">
        <w:rPr>
          <w:rFonts w:ascii="Times New Roman" w:eastAsia="Times New Roman" w:hAnsi="Times New Roman" w:cs="Times New Roman"/>
          <w:sz w:val="28"/>
          <w:szCs w:val="28"/>
        </w:rPr>
        <w:t xml:space="preserve"> </w:t>
      </w:r>
      <w:r w:rsidR="00A31290" w:rsidRPr="00AC3880">
        <w:rPr>
          <w:rFonts w:ascii="Times New Roman" w:eastAsia="Times New Roman" w:hAnsi="Times New Roman" w:cs="Times New Roman"/>
          <w:sz w:val="28"/>
          <w:szCs w:val="28"/>
        </w:rPr>
        <w:t xml:space="preserve">All children </w:t>
      </w:r>
      <w:r w:rsidR="00A31290" w:rsidRPr="00AC3880">
        <w:rPr>
          <w:rFonts w:ascii="Times New Roman" w:eastAsia="Times New Roman" w:hAnsi="Times New Roman" w:cs="Times New Roman"/>
          <w:sz w:val="28"/>
          <w:szCs w:val="28"/>
        </w:rPr>
        <w:lastRenderedPageBreak/>
        <w:t>received treatment for three months for three sessions per week every session took from 30 minutes to 1 hour.</w:t>
      </w:r>
    </w:p>
    <w:p w14:paraId="697FDEE8" w14:textId="77777777" w:rsidR="00307784" w:rsidRPr="00AC3880" w:rsidRDefault="00307784" w:rsidP="00307784">
      <w:pPr>
        <w:widowControl w:val="0"/>
        <w:autoSpaceDE w:val="0"/>
        <w:autoSpaceDN w:val="0"/>
        <w:adjustRightInd w:val="0"/>
        <w:spacing w:after="240" w:line="300" w:lineRule="atLeast"/>
        <w:rPr>
          <w:rFonts w:asciiTheme="majorBidi" w:hAnsiTheme="majorBidi" w:cstheme="majorBidi"/>
          <w:b/>
          <w:bCs/>
          <w:color w:val="222222"/>
          <w:sz w:val="28"/>
          <w:szCs w:val="28"/>
          <w:shd w:val="clear" w:color="auto" w:fill="FFFFFF"/>
        </w:rPr>
      </w:pPr>
      <w:r w:rsidRPr="00880356">
        <w:rPr>
          <w:rFonts w:asciiTheme="majorBidi" w:hAnsiTheme="majorBidi" w:cstheme="majorBidi"/>
          <w:b/>
          <w:bCs/>
          <w:color w:val="222222"/>
          <w:sz w:val="32"/>
          <w:szCs w:val="32"/>
          <w:shd w:val="clear" w:color="auto" w:fill="FFFFFF"/>
        </w:rPr>
        <w:t>Material</w:t>
      </w:r>
      <w:r w:rsidRPr="00AC3880">
        <w:rPr>
          <w:rFonts w:asciiTheme="majorBidi" w:hAnsiTheme="majorBidi" w:cstheme="majorBidi"/>
          <w:b/>
          <w:bCs/>
          <w:color w:val="222222"/>
          <w:sz w:val="28"/>
          <w:szCs w:val="28"/>
          <w:shd w:val="clear" w:color="auto" w:fill="FFFFFF"/>
        </w:rPr>
        <w:t>:</w:t>
      </w:r>
    </w:p>
    <w:p w14:paraId="699762FD" w14:textId="77777777" w:rsidR="00C42218" w:rsidRPr="007F5E54" w:rsidRDefault="00C42218" w:rsidP="00C42218">
      <w:pPr>
        <w:widowControl w:val="0"/>
        <w:autoSpaceDE w:val="0"/>
        <w:autoSpaceDN w:val="0"/>
        <w:adjustRightInd w:val="0"/>
        <w:spacing w:after="240" w:line="300" w:lineRule="atLeast"/>
        <w:rPr>
          <w:rFonts w:asciiTheme="majorBidi" w:hAnsiTheme="majorBidi" w:cstheme="majorBidi"/>
          <w:b/>
          <w:bCs/>
          <w:color w:val="222222"/>
          <w:sz w:val="28"/>
          <w:szCs w:val="28"/>
          <w:shd w:val="clear" w:color="auto" w:fill="FFFFFF"/>
        </w:rPr>
      </w:pPr>
      <w:r w:rsidRPr="007F5E54">
        <w:rPr>
          <w:rFonts w:asciiTheme="majorBidi" w:hAnsiTheme="majorBidi" w:cstheme="majorBidi"/>
          <w:b/>
          <w:bCs/>
          <w:color w:val="222222"/>
          <w:sz w:val="28"/>
          <w:szCs w:val="28"/>
          <w:shd w:val="clear" w:color="auto" w:fill="FFFFFF"/>
        </w:rPr>
        <w:t>For assessment:</w:t>
      </w:r>
    </w:p>
    <w:p w14:paraId="6FBD75A6" w14:textId="4A50527E" w:rsidR="00C42218" w:rsidRDefault="0098647E" w:rsidP="006573A2">
      <w:pPr>
        <w:widowControl w:val="0"/>
        <w:autoSpaceDE w:val="0"/>
        <w:autoSpaceDN w:val="0"/>
        <w:adjustRightInd w:val="0"/>
        <w:spacing w:after="240" w:line="300" w:lineRule="atLeast"/>
        <w:rPr>
          <w:rFonts w:asciiTheme="majorBidi" w:hAnsiTheme="majorBidi" w:cstheme="majorBidi"/>
          <w:color w:val="222222"/>
          <w:sz w:val="28"/>
          <w:szCs w:val="28"/>
          <w:shd w:val="clear" w:color="auto" w:fill="FFFFFF"/>
        </w:rPr>
      </w:pPr>
      <w:r>
        <w:rPr>
          <w:rFonts w:asciiTheme="majorBidi" w:hAnsiTheme="majorBidi" w:cstheme="majorBidi"/>
          <w:color w:val="222222"/>
          <w:sz w:val="28"/>
          <w:szCs w:val="28"/>
          <w:shd w:val="clear" w:color="auto" w:fill="FFFFFF"/>
        </w:rPr>
        <w:t xml:space="preserve">                                                                                BMI</w:t>
      </w:r>
    </w:p>
    <w:p w14:paraId="5257572B" w14:textId="78D1DCF9" w:rsidR="00C42218" w:rsidRDefault="0098647E" w:rsidP="00C42218">
      <w:pPr>
        <w:widowControl w:val="0"/>
        <w:autoSpaceDE w:val="0"/>
        <w:autoSpaceDN w:val="0"/>
        <w:adjustRightInd w:val="0"/>
        <w:spacing w:after="240" w:line="300" w:lineRule="atLeast"/>
        <w:rPr>
          <w:rFonts w:asciiTheme="majorBidi" w:hAnsiTheme="majorBidi" w:cstheme="majorBidi"/>
          <w:color w:val="222222"/>
          <w:sz w:val="28"/>
          <w:szCs w:val="28"/>
          <w:shd w:val="clear" w:color="auto" w:fill="FFFFFF"/>
        </w:rPr>
      </w:pPr>
      <w:r>
        <w:rPr>
          <w:rFonts w:asciiTheme="majorBidi" w:hAnsiTheme="majorBidi" w:cstheme="majorBidi"/>
          <w:noProof/>
          <w:color w:val="222222"/>
          <w:sz w:val="28"/>
          <w:szCs w:val="28"/>
          <w:shd w:val="clear" w:color="auto" w:fill="FFFFFF"/>
          <w:lang w:val="en-GB" w:eastAsia="en-GB"/>
        </w:rPr>
        <w:drawing>
          <wp:anchor distT="0" distB="0" distL="114300" distR="114300" simplePos="0" relativeHeight="251665408" behindDoc="1" locked="0" layoutInCell="1" allowOverlap="1" wp14:anchorId="002E2013" wp14:editId="4EFEB729">
            <wp:simplePos x="0" y="0"/>
            <wp:positionH relativeFrom="column">
              <wp:posOffset>50800</wp:posOffset>
            </wp:positionH>
            <wp:positionV relativeFrom="paragraph">
              <wp:posOffset>49530</wp:posOffset>
            </wp:positionV>
            <wp:extent cx="1714500" cy="1767840"/>
            <wp:effectExtent l="0" t="0" r="12700" b="1016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MOView.jpg"/>
                    <pic:cNvPicPr/>
                  </pic:nvPicPr>
                  <pic:blipFill>
                    <a:blip r:embed="rId10">
                      <a:extLst>
                        <a:ext uri="{28A0092B-C50C-407E-A947-70E740481C1C}">
                          <a14:useLocalDpi xmlns:a14="http://schemas.microsoft.com/office/drawing/2010/main" val="0"/>
                        </a:ext>
                      </a:extLst>
                    </a:blip>
                    <a:stretch>
                      <a:fillRect/>
                    </a:stretch>
                  </pic:blipFill>
                  <pic:spPr>
                    <a:xfrm>
                      <a:off x="0" y="0"/>
                      <a:ext cx="1714500" cy="1767840"/>
                    </a:xfrm>
                    <a:prstGeom prst="rect">
                      <a:avLst/>
                    </a:prstGeom>
                  </pic:spPr>
                </pic:pic>
              </a:graphicData>
            </a:graphic>
            <wp14:sizeRelH relativeFrom="page">
              <wp14:pctWidth>0</wp14:pctWidth>
            </wp14:sizeRelH>
            <wp14:sizeRelV relativeFrom="page">
              <wp14:pctHeight>0</wp14:pctHeight>
            </wp14:sizeRelV>
          </wp:anchor>
        </w:drawing>
      </w:r>
      <w:r w:rsidRPr="00D553F7">
        <w:rPr>
          <w:rFonts w:asciiTheme="majorBidi" w:hAnsiTheme="majorBidi" w:cstheme="majorBidi"/>
          <w:noProof/>
          <w:sz w:val="28"/>
          <w:szCs w:val="28"/>
          <w:lang w:val="en-GB" w:eastAsia="en-GB"/>
        </w:rPr>
        <w:drawing>
          <wp:anchor distT="0" distB="0" distL="114300" distR="114300" simplePos="0" relativeHeight="251662336" behindDoc="0" locked="0" layoutInCell="1" allowOverlap="1" wp14:anchorId="451C73E3" wp14:editId="26173432">
            <wp:simplePos x="0" y="0"/>
            <wp:positionH relativeFrom="column">
              <wp:posOffset>3136900</wp:posOffset>
            </wp:positionH>
            <wp:positionV relativeFrom="paragraph">
              <wp:posOffset>49530</wp:posOffset>
            </wp:positionV>
            <wp:extent cx="1554480" cy="1767840"/>
            <wp:effectExtent l="76200" t="76200" r="96520" b="86360"/>
            <wp:wrapSquare wrapText="bothSides"/>
            <wp:docPr id="4" name="صورة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UNADJUSTEDNONRAW_thumb_2b.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554480" cy="1767840"/>
                    </a:xfrm>
                    <a:prstGeom prst="rect">
                      <a:avLst/>
                    </a:prstGeom>
                    <a:ln cmpd="sng">
                      <a:solidFill>
                        <a:schemeClr val="tx1">
                          <a:alpha val="66000"/>
                        </a:schemeClr>
                      </a:solidFill>
                    </a:ln>
                    <a:effectLst/>
                    <a:scene3d>
                      <a:camera prst="orthographicFront"/>
                      <a:lightRig rig="threePt" dir="t"/>
                    </a:scene3d>
                    <a:sp3d contourW="31750">
                      <a:contourClr>
                        <a:schemeClr val="tx1"/>
                      </a:contourClr>
                    </a:sp3d>
                  </pic:spPr>
                </pic:pic>
              </a:graphicData>
            </a:graphic>
            <wp14:sizeRelH relativeFrom="page">
              <wp14:pctWidth>0</wp14:pctWidth>
            </wp14:sizeRelH>
            <wp14:sizeRelV relativeFrom="page">
              <wp14:pctHeight>0</wp14:pctHeight>
            </wp14:sizeRelV>
          </wp:anchor>
        </w:drawing>
      </w:r>
    </w:p>
    <w:p w14:paraId="7BB7DBD1" w14:textId="77777777" w:rsidR="00C42218" w:rsidRDefault="00C42218" w:rsidP="00C42218">
      <w:pPr>
        <w:widowControl w:val="0"/>
        <w:autoSpaceDE w:val="0"/>
        <w:autoSpaceDN w:val="0"/>
        <w:adjustRightInd w:val="0"/>
        <w:spacing w:after="240" w:line="300" w:lineRule="atLeast"/>
        <w:rPr>
          <w:rFonts w:asciiTheme="majorBidi" w:hAnsiTheme="majorBidi" w:cstheme="majorBidi"/>
          <w:color w:val="222222"/>
          <w:sz w:val="28"/>
          <w:szCs w:val="28"/>
          <w:shd w:val="clear" w:color="auto" w:fill="FFFFFF"/>
        </w:rPr>
      </w:pPr>
    </w:p>
    <w:p w14:paraId="5778E0E7" w14:textId="77777777" w:rsidR="00C42218" w:rsidRDefault="00C42218" w:rsidP="00C42218">
      <w:pPr>
        <w:widowControl w:val="0"/>
        <w:autoSpaceDE w:val="0"/>
        <w:autoSpaceDN w:val="0"/>
        <w:adjustRightInd w:val="0"/>
        <w:spacing w:after="240" w:line="300" w:lineRule="atLeast"/>
        <w:rPr>
          <w:rFonts w:asciiTheme="majorBidi" w:hAnsiTheme="majorBidi" w:cstheme="majorBidi"/>
          <w:color w:val="222222"/>
          <w:sz w:val="28"/>
          <w:szCs w:val="28"/>
          <w:shd w:val="clear" w:color="auto" w:fill="FFFFFF"/>
        </w:rPr>
      </w:pPr>
    </w:p>
    <w:p w14:paraId="5358E10C" w14:textId="77777777" w:rsidR="00567DBC" w:rsidRDefault="00567DBC" w:rsidP="00C42218">
      <w:pPr>
        <w:widowControl w:val="0"/>
        <w:autoSpaceDE w:val="0"/>
        <w:autoSpaceDN w:val="0"/>
        <w:adjustRightInd w:val="0"/>
        <w:spacing w:after="240" w:line="300" w:lineRule="atLeast"/>
        <w:rPr>
          <w:rFonts w:asciiTheme="majorBidi" w:hAnsiTheme="majorBidi" w:cstheme="majorBidi"/>
          <w:color w:val="222222"/>
          <w:sz w:val="28"/>
          <w:szCs w:val="28"/>
          <w:shd w:val="clear" w:color="auto" w:fill="FFFFFF"/>
        </w:rPr>
      </w:pPr>
    </w:p>
    <w:p w14:paraId="13BE6F1D" w14:textId="77777777" w:rsidR="00567DBC" w:rsidRDefault="00567DBC" w:rsidP="00C42218">
      <w:pPr>
        <w:widowControl w:val="0"/>
        <w:autoSpaceDE w:val="0"/>
        <w:autoSpaceDN w:val="0"/>
        <w:adjustRightInd w:val="0"/>
        <w:spacing w:after="240" w:line="300" w:lineRule="atLeast"/>
        <w:rPr>
          <w:rFonts w:asciiTheme="majorBidi" w:hAnsiTheme="majorBidi" w:cstheme="majorBidi"/>
          <w:color w:val="222222"/>
          <w:sz w:val="28"/>
          <w:szCs w:val="28"/>
          <w:shd w:val="clear" w:color="auto" w:fill="FFFFFF"/>
        </w:rPr>
      </w:pPr>
    </w:p>
    <w:p w14:paraId="1F3C0877" w14:textId="729EBC5E" w:rsidR="0098647E" w:rsidRDefault="0098647E" w:rsidP="0098647E">
      <w:pPr>
        <w:autoSpaceDE w:val="0"/>
        <w:autoSpaceDN w:val="0"/>
        <w:adjustRightInd w:val="0"/>
        <w:spacing w:after="0" w:line="360" w:lineRule="auto"/>
        <w:rPr>
          <w:rFonts w:asciiTheme="majorBidi" w:hAnsiTheme="majorBidi" w:cstheme="majorBidi"/>
          <w:color w:val="222222"/>
          <w:shd w:val="clear" w:color="auto" w:fill="FFFFFF"/>
        </w:rPr>
      </w:pPr>
      <w:r w:rsidRPr="0098647E">
        <w:rPr>
          <w:rFonts w:asciiTheme="majorBidi" w:hAnsiTheme="majorBidi" w:cstheme="majorBidi"/>
          <w:noProof/>
          <w:color w:val="222222"/>
          <w:lang w:val="en-GB" w:eastAsia="en-GB"/>
        </w:rPr>
        <mc:AlternateContent>
          <mc:Choice Requires="wps">
            <w:drawing>
              <wp:anchor distT="0" distB="0" distL="114300" distR="114300" simplePos="0" relativeHeight="251671552" behindDoc="0" locked="0" layoutInCell="1" allowOverlap="1" wp14:anchorId="622612F2" wp14:editId="0A68D92A">
                <wp:simplePos x="0" y="0"/>
                <wp:positionH relativeFrom="column">
                  <wp:posOffset>2910205</wp:posOffset>
                </wp:positionH>
                <wp:positionV relativeFrom="paragraph">
                  <wp:posOffset>149225</wp:posOffset>
                </wp:positionV>
                <wp:extent cx="2628900" cy="340360"/>
                <wp:effectExtent l="0" t="0" r="0" b="0"/>
                <wp:wrapSquare wrapText="bothSides"/>
                <wp:docPr id="9" name="Text Box 9"/>
                <wp:cNvGraphicFramePr/>
                <a:graphic xmlns:a="http://schemas.openxmlformats.org/drawingml/2006/main">
                  <a:graphicData uri="http://schemas.microsoft.com/office/word/2010/wordprocessingShape">
                    <wps:wsp>
                      <wps:cNvSpPr txBox="1"/>
                      <wps:spPr>
                        <a:xfrm>
                          <a:off x="0" y="0"/>
                          <a:ext cx="2628900" cy="34036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6B9B1770" w14:textId="2A0602CA" w:rsidR="0098647E" w:rsidRDefault="0098647E">
                            <w:r>
                              <w:t xml:space="preserve">Figure [3]: weight and height scale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22612F2" id="_x0000_t202" coordsize="21600,21600" o:spt="202" path="m0,0l0,21600,21600,21600,21600,0xe">
                <v:stroke joinstyle="miter"/>
                <v:path gradientshapeok="t" o:connecttype="rect"/>
              </v:shapetype>
              <v:shape id="Text Box 9" o:spid="_x0000_s1026" type="#_x0000_t202" style="position:absolute;margin-left:229.15pt;margin-top:11.75pt;width:207pt;height:26.8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" filled="f" stroked="f">
                <v:textbox>
                  <w:txbxContent>
                    <w:p w14:paraId="6B9B1770" w14:textId="2A0602CA" w:rsidR="0098647E" w:rsidRDefault="0098647E">
                      <w:r>
                        <w:t xml:space="preserve">Figure [3]: weight and height scale </w:t>
                      </w:r>
                    </w:p>
                  </w:txbxContent>
                </v:textbox>
                <w10:wrap type="square"/>
              </v:shape>
            </w:pict>
          </mc:Fallback>
        </mc:AlternateContent>
      </w:r>
    </w:p>
    <w:p w14:paraId="33FBDB8B" w14:textId="0498BD31" w:rsidR="0098647E" w:rsidRPr="0098647E" w:rsidRDefault="0098647E" w:rsidP="0098647E">
      <w:pPr>
        <w:autoSpaceDE w:val="0"/>
        <w:autoSpaceDN w:val="0"/>
        <w:adjustRightInd w:val="0"/>
        <w:spacing w:after="0" w:line="360" w:lineRule="auto"/>
        <w:rPr>
          <w:rFonts w:asciiTheme="majorBidi" w:hAnsiTheme="majorBidi" w:cstheme="majorBidi"/>
          <w:color w:val="222222"/>
          <w:shd w:val="clear" w:color="auto" w:fill="FFFFFF"/>
        </w:rPr>
      </w:pPr>
      <w:r w:rsidRPr="0098647E">
        <w:rPr>
          <w:rFonts w:asciiTheme="majorBidi" w:hAnsiTheme="majorBidi" w:cstheme="majorBidi"/>
          <w:color w:val="222222"/>
          <w:shd w:val="clear" w:color="auto" w:fill="FFFFFF"/>
        </w:rPr>
        <w:t xml:space="preserve">Figure [2]: 3D motion analysis </w:t>
      </w:r>
      <w:r w:rsidR="00A27A83" w:rsidRPr="0098647E">
        <w:rPr>
          <w:rFonts w:asciiTheme="majorBidi" w:hAnsiTheme="majorBidi" w:cstheme="majorBidi"/>
          <w:color w:val="222222"/>
          <w:shd w:val="clear" w:color="auto" w:fill="FFFFFF"/>
        </w:rPr>
        <w:t xml:space="preserve">    </w:t>
      </w:r>
    </w:p>
    <w:p w14:paraId="0BB978A4" w14:textId="602232FE" w:rsidR="00C42218" w:rsidRPr="0098647E" w:rsidRDefault="0098647E" w:rsidP="0098647E">
      <w:pPr>
        <w:autoSpaceDE w:val="0"/>
        <w:autoSpaceDN w:val="0"/>
        <w:adjustRightInd w:val="0"/>
        <w:spacing w:after="0" w:line="360" w:lineRule="auto"/>
        <w:rPr>
          <w:rFonts w:asciiTheme="majorBidi" w:hAnsiTheme="majorBidi" w:cstheme="majorBidi"/>
          <w:color w:val="000000" w:themeColor="text1"/>
          <w:sz w:val="28"/>
          <w:szCs w:val="28"/>
        </w:rPr>
      </w:pPr>
      <w:r>
        <w:rPr>
          <w:rFonts w:asciiTheme="majorBidi" w:hAnsiTheme="majorBidi" w:cstheme="majorBidi"/>
          <w:color w:val="222222"/>
          <w:sz w:val="28"/>
          <w:szCs w:val="28"/>
          <w:shd w:val="clear" w:color="auto" w:fill="FFFFFF"/>
        </w:rPr>
        <w:t xml:space="preserve">                           </w:t>
      </w:r>
    </w:p>
    <w:p w14:paraId="6555DB88" w14:textId="77777777" w:rsidR="00C42218" w:rsidRPr="00880356" w:rsidRDefault="00C42218" w:rsidP="00C42218">
      <w:pPr>
        <w:widowControl w:val="0"/>
        <w:autoSpaceDE w:val="0"/>
        <w:autoSpaceDN w:val="0"/>
        <w:adjustRightInd w:val="0"/>
        <w:spacing w:after="240" w:line="300" w:lineRule="atLeast"/>
        <w:rPr>
          <w:rFonts w:asciiTheme="majorBidi" w:hAnsiTheme="majorBidi" w:cstheme="majorBidi"/>
          <w:b/>
          <w:bCs/>
          <w:color w:val="222222"/>
          <w:sz w:val="32"/>
          <w:szCs w:val="32"/>
          <w:shd w:val="clear" w:color="auto" w:fill="FFFFFF"/>
        </w:rPr>
      </w:pPr>
      <w:r w:rsidRPr="00880356">
        <w:rPr>
          <w:rFonts w:asciiTheme="majorBidi" w:hAnsiTheme="majorBidi" w:cstheme="majorBidi"/>
          <w:b/>
          <w:bCs/>
          <w:color w:val="222222"/>
          <w:sz w:val="32"/>
          <w:szCs w:val="32"/>
          <w:shd w:val="clear" w:color="auto" w:fill="FFFFFF"/>
        </w:rPr>
        <w:t>For treatment:</w:t>
      </w:r>
    </w:p>
    <w:p w14:paraId="29D3D3D6" w14:textId="77777777" w:rsidR="00C42218" w:rsidRPr="00940EED" w:rsidRDefault="00C42218" w:rsidP="00C42218">
      <w:pPr>
        <w:widowControl w:val="0"/>
        <w:autoSpaceDE w:val="0"/>
        <w:autoSpaceDN w:val="0"/>
        <w:adjustRightInd w:val="0"/>
        <w:spacing w:after="240" w:line="300" w:lineRule="atLeast"/>
        <w:rPr>
          <w:rFonts w:asciiTheme="majorBidi" w:hAnsiTheme="majorBidi" w:cstheme="majorBidi"/>
          <w:b/>
          <w:bCs/>
          <w:color w:val="222222"/>
          <w:sz w:val="28"/>
          <w:szCs w:val="28"/>
          <w:shd w:val="clear" w:color="auto" w:fill="FFFFFF"/>
        </w:rPr>
      </w:pPr>
      <w:r>
        <w:rPr>
          <w:rFonts w:asciiTheme="majorBidi" w:hAnsiTheme="majorBidi" w:cstheme="majorBidi"/>
          <w:b/>
          <w:bCs/>
          <w:color w:val="222222"/>
          <w:sz w:val="28"/>
          <w:szCs w:val="28"/>
          <w:shd w:val="clear" w:color="auto" w:fill="FFFFFF"/>
        </w:rPr>
        <w:t xml:space="preserve">Swiss </w:t>
      </w:r>
      <w:r w:rsidRPr="00940EED">
        <w:rPr>
          <w:rFonts w:asciiTheme="majorBidi" w:hAnsiTheme="majorBidi" w:cstheme="majorBidi"/>
          <w:b/>
          <w:bCs/>
          <w:color w:val="222222"/>
          <w:sz w:val="28"/>
          <w:szCs w:val="28"/>
          <w:shd w:val="clear" w:color="auto" w:fill="FFFFFF"/>
        </w:rPr>
        <w:t>ball, we</w:t>
      </w:r>
      <w:r w:rsidR="008D2480">
        <w:rPr>
          <w:rFonts w:asciiTheme="majorBidi" w:hAnsiTheme="majorBidi" w:cstheme="majorBidi"/>
          <w:b/>
          <w:bCs/>
          <w:color w:val="222222"/>
          <w:sz w:val="28"/>
          <w:szCs w:val="28"/>
          <w:shd w:val="clear" w:color="auto" w:fill="FFFFFF"/>
        </w:rPr>
        <w:t>dge, roll, mat, hippo, parallel bars</w:t>
      </w:r>
      <w:r w:rsidRPr="00940EED">
        <w:rPr>
          <w:rFonts w:asciiTheme="majorBidi" w:hAnsiTheme="majorBidi" w:cstheme="majorBidi"/>
          <w:b/>
          <w:bCs/>
          <w:color w:val="222222"/>
          <w:sz w:val="28"/>
          <w:szCs w:val="28"/>
          <w:shd w:val="clear" w:color="auto" w:fill="FFFFFF"/>
        </w:rPr>
        <w:t xml:space="preserve"> </w:t>
      </w:r>
    </w:p>
    <w:p w14:paraId="3E729401" w14:textId="36F5CB57" w:rsidR="00C42218" w:rsidRDefault="00491F28" w:rsidP="00C42218">
      <w:pPr>
        <w:widowControl w:val="0"/>
        <w:autoSpaceDE w:val="0"/>
        <w:autoSpaceDN w:val="0"/>
        <w:adjustRightInd w:val="0"/>
        <w:spacing w:after="240" w:line="300" w:lineRule="atLeast"/>
        <w:rPr>
          <w:rFonts w:asciiTheme="majorBidi" w:hAnsiTheme="majorBidi" w:cstheme="majorBidi"/>
          <w:color w:val="222222"/>
          <w:sz w:val="28"/>
          <w:szCs w:val="28"/>
          <w:shd w:val="clear" w:color="auto" w:fill="FFFFFF"/>
        </w:rPr>
      </w:pPr>
      <w:r>
        <w:rPr>
          <w:rFonts w:asciiTheme="majorBidi" w:hAnsiTheme="majorBidi" w:cstheme="majorBidi" w:hint="cs"/>
          <w:noProof/>
          <w:color w:val="222222"/>
          <w:sz w:val="28"/>
          <w:szCs w:val="28"/>
          <w:shd w:val="clear" w:color="auto" w:fill="FFFFFF"/>
          <w:rtl/>
          <w:lang w:val="en-GB" w:eastAsia="en-GB"/>
        </w:rPr>
        <w:drawing>
          <wp:anchor distT="0" distB="0" distL="114300" distR="114300" simplePos="0" relativeHeight="251666432" behindDoc="1" locked="0" layoutInCell="1" allowOverlap="1" wp14:anchorId="55542FFA" wp14:editId="03D8639D">
            <wp:simplePos x="0" y="0"/>
            <wp:positionH relativeFrom="column">
              <wp:posOffset>3023235</wp:posOffset>
            </wp:positionH>
            <wp:positionV relativeFrom="paragraph">
              <wp:posOffset>139700</wp:posOffset>
            </wp:positionV>
            <wp:extent cx="2581275" cy="1714500"/>
            <wp:effectExtent l="0" t="0" r="9525" b="1270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g_02.jpg"/>
                    <pic:cNvPicPr/>
                  </pic:nvPicPr>
                  <pic:blipFill>
                    <a:blip r:embed="rId12">
                      <a:extLst>
                        <a:ext uri="{28A0092B-C50C-407E-A947-70E740481C1C}">
                          <a14:useLocalDpi xmlns:a14="http://schemas.microsoft.com/office/drawing/2010/main" val="0"/>
                        </a:ext>
                      </a:extLst>
                    </a:blip>
                    <a:stretch>
                      <a:fillRect/>
                    </a:stretch>
                  </pic:blipFill>
                  <pic:spPr>
                    <a:xfrm>
                      <a:off x="0" y="0"/>
                      <a:ext cx="2581275" cy="1714500"/>
                    </a:xfrm>
                    <a:prstGeom prst="rect">
                      <a:avLst/>
                    </a:prstGeom>
                  </pic:spPr>
                </pic:pic>
              </a:graphicData>
            </a:graphic>
            <wp14:sizeRelH relativeFrom="page">
              <wp14:pctWidth>0</wp14:pctWidth>
            </wp14:sizeRelH>
            <wp14:sizeRelV relativeFrom="page">
              <wp14:pctHeight>0</wp14:pctHeight>
            </wp14:sizeRelV>
          </wp:anchor>
        </w:drawing>
      </w:r>
      <w:r w:rsidR="00C42218">
        <w:rPr>
          <w:rFonts w:ascii="Times" w:hAnsi="Times" w:cs="Times"/>
          <w:noProof/>
          <w:color w:val="000000"/>
          <w:lang w:val="en-GB" w:eastAsia="en-GB"/>
        </w:rPr>
        <w:drawing>
          <wp:anchor distT="0" distB="0" distL="114300" distR="114300" simplePos="0" relativeHeight="251663360" behindDoc="0" locked="0" layoutInCell="1" allowOverlap="1" wp14:anchorId="64F71D2E" wp14:editId="77274932">
            <wp:simplePos x="0" y="0"/>
            <wp:positionH relativeFrom="column">
              <wp:posOffset>50800</wp:posOffset>
            </wp:positionH>
            <wp:positionV relativeFrom="paragraph">
              <wp:posOffset>87630</wp:posOffset>
            </wp:positionV>
            <wp:extent cx="2515235" cy="1818640"/>
            <wp:effectExtent l="0" t="0" r="0" b="10160"/>
            <wp:wrapSquare wrapText="bothSides"/>
            <wp:docPr id="8" name="صورة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515235" cy="18186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CA4CD58" w14:textId="0EBE55FF" w:rsidR="00C42218" w:rsidRDefault="00C42218" w:rsidP="00C42218">
      <w:pPr>
        <w:widowControl w:val="0"/>
        <w:autoSpaceDE w:val="0"/>
        <w:autoSpaceDN w:val="0"/>
        <w:adjustRightInd w:val="0"/>
        <w:spacing w:after="240" w:line="300" w:lineRule="atLeast"/>
        <w:rPr>
          <w:rFonts w:asciiTheme="majorBidi" w:hAnsiTheme="majorBidi" w:cstheme="majorBidi"/>
          <w:color w:val="222222"/>
          <w:sz w:val="28"/>
          <w:szCs w:val="28"/>
          <w:shd w:val="clear" w:color="auto" w:fill="FFFFFF"/>
        </w:rPr>
      </w:pPr>
    </w:p>
    <w:p w14:paraId="696680C8" w14:textId="51D74E33" w:rsidR="00C42218" w:rsidRDefault="00C42218" w:rsidP="00C42218">
      <w:pPr>
        <w:widowControl w:val="0"/>
        <w:autoSpaceDE w:val="0"/>
        <w:autoSpaceDN w:val="0"/>
        <w:adjustRightInd w:val="0"/>
        <w:spacing w:after="240" w:line="300" w:lineRule="atLeast"/>
        <w:rPr>
          <w:rFonts w:asciiTheme="majorBidi" w:hAnsiTheme="majorBidi" w:cstheme="majorBidi"/>
          <w:color w:val="222222"/>
          <w:sz w:val="28"/>
          <w:szCs w:val="28"/>
          <w:shd w:val="clear" w:color="auto" w:fill="FFFFFF"/>
        </w:rPr>
      </w:pPr>
    </w:p>
    <w:p w14:paraId="1C67745E" w14:textId="0E127257" w:rsidR="00C42218" w:rsidRDefault="00C42218" w:rsidP="00491F28">
      <w:pPr>
        <w:widowControl w:val="0"/>
        <w:autoSpaceDE w:val="0"/>
        <w:autoSpaceDN w:val="0"/>
        <w:bidi/>
        <w:adjustRightInd w:val="0"/>
        <w:spacing w:after="240" w:line="300" w:lineRule="atLeast"/>
        <w:rPr>
          <w:rFonts w:asciiTheme="majorBidi" w:hAnsiTheme="majorBidi" w:cstheme="majorBidi"/>
          <w:color w:val="222222"/>
          <w:sz w:val="28"/>
          <w:szCs w:val="28"/>
          <w:shd w:val="clear" w:color="auto" w:fill="FFFFFF"/>
          <w:rtl/>
        </w:rPr>
      </w:pPr>
    </w:p>
    <w:p w14:paraId="47E7E95A" w14:textId="2189C1D1" w:rsidR="00C42218" w:rsidRDefault="00C42218" w:rsidP="00C42218">
      <w:pPr>
        <w:widowControl w:val="0"/>
        <w:autoSpaceDE w:val="0"/>
        <w:autoSpaceDN w:val="0"/>
        <w:adjustRightInd w:val="0"/>
        <w:spacing w:after="240" w:line="300" w:lineRule="atLeast"/>
        <w:rPr>
          <w:rFonts w:asciiTheme="majorBidi" w:hAnsiTheme="majorBidi" w:cstheme="majorBidi"/>
          <w:color w:val="222222"/>
          <w:sz w:val="28"/>
          <w:szCs w:val="28"/>
          <w:shd w:val="clear" w:color="auto" w:fill="FFFFFF"/>
        </w:rPr>
      </w:pPr>
    </w:p>
    <w:p w14:paraId="26F00C2C" w14:textId="1DD43505" w:rsidR="00C42218" w:rsidRDefault="0098647E" w:rsidP="00C42218">
      <w:pPr>
        <w:widowControl w:val="0"/>
        <w:autoSpaceDE w:val="0"/>
        <w:autoSpaceDN w:val="0"/>
        <w:adjustRightInd w:val="0"/>
        <w:spacing w:after="240" w:line="300" w:lineRule="atLeast"/>
        <w:rPr>
          <w:rFonts w:asciiTheme="majorBidi" w:hAnsiTheme="majorBidi" w:cstheme="majorBidi"/>
          <w:color w:val="222222"/>
          <w:sz w:val="28"/>
          <w:szCs w:val="28"/>
          <w:shd w:val="clear" w:color="auto" w:fill="FFFFFF"/>
        </w:rPr>
      </w:pPr>
      <w:r>
        <w:rPr>
          <w:rFonts w:asciiTheme="majorBidi" w:hAnsiTheme="majorBidi" w:cstheme="majorBidi"/>
          <w:b/>
          <w:bCs/>
          <w:noProof/>
          <w:color w:val="222222"/>
          <w:sz w:val="32"/>
          <w:szCs w:val="32"/>
          <w:lang w:val="en-GB" w:eastAsia="en-GB"/>
        </w:rPr>
        <mc:AlternateContent>
          <mc:Choice Requires="wps">
            <w:drawing>
              <wp:anchor distT="0" distB="0" distL="114300" distR="114300" simplePos="0" relativeHeight="251673600" behindDoc="0" locked="0" layoutInCell="1" allowOverlap="1" wp14:anchorId="7102C107" wp14:editId="344FD686">
                <wp:simplePos x="0" y="0"/>
                <wp:positionH relativeFrom="column">
                  <wp:posOffset>3138170</wp:posOffset>
                </wp:positionH>
                <wp:positionV relativeFrom="paragraph">
                  <wp:posOffset>148590</wp:posOffset>
                </wp:positionV>
                <wp:extent cx="2057400" cy="228600"/>
                <wp:effectExtent l="0" t="0" r="0" b="0"/>
                <wp:wrapSquare wrapText="bothSides"/>
                <wp:docPr id="11" name="Text Box 11"/>
                <wp:cNvGraphicFramePr/>
                <a:graphic xmlns:a="http://schemas.openxmlformats.org/drawingml/2006/main">
                  <a:graphicData uri="http://schemas.microsoft.com/office/word/2010/wordprocessingShape">
                    <wps:wsp>
                      <wps:cNvSpPr txBox="1"/>
                      <wps:spPr>
                        <a:xfrm>
                          <a:off x="0" y="0"/>
                          <a:ext cx="2057400" cy="22860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76939B88" w14:textId="126C7963" w:rsidR="0098647E" w:rsidRDefault="0098647E">
                            <w:r>
                              <w:t>Figure [5]: parallel bars.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102C107" id="Text Box 11" o:spid="_x0000_s1027" type="#_x0000_t202" style="position:absolute;margin-left:247.1pt;margin-top:11.7pt;width:162pt;height:18pt;z-index:2516736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" filled="f" stroked="f">
                <v:textbox>
                  <w:txbxContent>
                    <w:p w14:paraId="76939B88" w14:textId="126C7963" w:rsidR="0098647E" w:rsidRDefault="0098647E">
                      <w:r>
                        <w:t>Figure [5]: parallel bars.</w:t>
                      </w:r>
                    </w:p>
                  </w:txbxContent>
                </v:textbox>
                <w10:wrap type="square"/>
              </v:shape>
            </w:pict>
          </mc:Fallback>
        </mc:AlternateContent>
      </w:r>
      <w:r>
        <w:rPr>
          <w:rFonts w:asciiTheme="majorBidi" w:hAnsiTheme="majorBidi" w:cstheme="majorBidi"/>
          <w:b/>
          <w:bCs/>
          <w:noProof/>
          <w:color w:val="222222"/>
          <w:sz w:val="32"/>
          <w:szCs w:val="32"/>
          <w:lang w:val="en-GB" w:eastAsia="en-GB"/>
        </w:rPr>
        <mc:AlternateContent>
          <mc:Choice Requires="wps">
            <w:drawing>
              <wp:anchor distT="0" distB="0" distL="114300" distR="114300" simplePos="0" relativeHeight="251672576" behindDoc="0" locked="0" layoutInCell="1" allowOverlap="1" wp14:anchorId="619A774B" wp14:editId="3CE2401F">
                <wp:simplePos x="0" y="0"/>
                <wp:positionH relativeFrom="column">
                  <wp:posOffset>165735</wp:posOffset>
                </wp:positionH>
                <wp:positionV relativeFrom="paragraph">
                  <wp:posOffset>146050</wp:posOffset>
                </wp:positionV>
                <wp:extent cx="2400935" cy="231140"/>
                <wp:effectExtent l="0" t="0" r="0" b="0"/>
                <wp:wrapSquare wrapText="bothSides"/>
                <wp:docPr id="10" name="Text Box 10"/>
                <wp:cNvGraphicFramePr/>
                <a:graphic xmlns:a="http://schemas.openxmlformats.org/drawingml/2006/main">
                  <a:graphicData uri="http://schemas.microsoft.com/office/word/2010/wordprocessingShape">
                    <wps:wsp>
                      <wps:cNvSpPr txBox="1"/>
                      <wps:spPr>
                        <a:xfrm>
                          <a:off x="0" y="0"/>
                          <a:ext cx="2400935" cy="23114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3188AA59" w14:textId="23CED9E9" w:rsidR="0098647E" w:rsidRDefault="0098647E">
                            <w:r>
                              <w:t xml:space="preserve">Figure [4]: Swiss ball, wedge, roll, mat.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9A774B" id="Text Box 10" o:spid="_x0000_s1028" type="#_x0000_t202" style="position:absolute;margin-left:13.05pt;margin-top:11.5pt;width:189.05pt;height:18.2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" filled="f" stroked="f">
                <v:textbox>
                  <w:txbxContent>
                    <w:p w14:paraId="3188AA59" w14:textId="23CED9E9" w:rsidR="0098647E" w:rsidRDefault="0098647E">
                      <w:r>
                        <w:t xml:space="preserve">Figure [4]: Swiss ball, wedge, roll, mat. </w:t>
                      </w:r>
                    </w:p>
                  </w:txbxContent>
                </v:textbox>
                <w10:wrap type="square"/>
              </v:shape>
            </w:pict>
          </mc:Fallback>
        </mc:AlternateContent>
      </w:r>
    </w:p>
    <w:p w14:paraId="1CC58F2A" w14:textId="257EE86F" w:rsidR="0098647E" w:rsidRDefault="0098647E" w:rsidP="00C42218">
      <w:pPr>
        <w:widowControl w:val="0"/>
        <w:autoSpaceDE w:val="0"/>
        <w:autoSpaceDN w:val="0"/>
        <w:adjustRightInd w:val="0"/>
        <w:spacing w:after="240" w:line="300" w:lineRule="atLeast"/>
        <w:rPr>
          <w:rFonts w:asciiTheme="majorBidi" w:hAnsiTheme="majorBidi" w:cstheme="majorBidi"/>
          <w:b/>
          <w:bCs/>
          <w:color w:val="222222"/>
          <w:sz w:val="32"/>
          <w:szCs w:val="32"/>
          <w:shd w:val="clear" w:color="auto" w:fill="FFFFFF"/>
        </w:rPr>
      </w:pPr>
    </w:p>
    <w:p w14:paraId="620FABBB" w14:textId="77777777" w:rsidR="00C42218" w:rsidRPr="00880356" w:rsidRDefault="00C42218" w:rsidP="00C42218">
      <w:pPr>
        <w:widowControl w:val="0"/>
        <w:autoSpaceDE w:val="0"/>
        <w:autoSpaceDN w:val="0"/>
        <w:adjustRightInd w:val="0"/>
        <w:spacing w:after="240" w:line="300" w:lineRule="atLeast"/>
        <w:rPr>
          <w:rFonts w:asciiTheme="majorBidi" w:hAnsiTheme="majorBidi" w:cstheme="majorBidi"/>
          <w:b/>
          <w:bCs/>
          <w:color w:val="222222"/>
          <w:sz w:val="32"/>
          <w:szCs w:val="32"/>
          <w:shd w:val="clear" w:color="auto" w:fill="FFFFFF"/>
        </w:rPr>
      </w:pPr>
      <w:r w:rsidRPr="00880356">
        <w:rPr>
          <w:rFonts w:asciiTheme="majorBidi" w:hAnsiTheme="majorBidi" w:cstheme="majorBidi"/>
          <w:b/>
          <w:bCs/>
          <w:color w:val="222222"/>
          <w:sz w:val="32"/>
          <w:szCs w:val="32"/>
          <w:shd w:val="clear" w:color="auto" w:fill="FFFFFF"/>
        </w:rPr>
        <w:t>saddle seat:</w:t>
      </w:r>
    </w:p>
    <w:p w14:paraId="0E3C042C" w14:textId="77777777" w:rsidR="00C42218" w:rsidRPr="00A31290" w:rsidRDefault="00C42218" w:rsidP="00C42218">
      <w:pPr>
        <w:spacing w:after="360"/>
        <w:rPr>
          <w:rFonts w:asciiTheme="majorBidi" w:eastAsia="Times New Roman" w:hAnsiTheme="majorBidi" w:cstheme="majorBidi"/>
          <w:color w:val="2E2E2E"/>
          <w:sz w:val="28"/>
          <w:szCs w:val="28"/>
          <w:lang w:eastAsia="en-GB"/>
        </w:rPr>
      </w:pPr>
      <w:r w:rsidRPr="00A31290">
        <w:rPr>
          <w:rFonts w:asciiTheme="majorBidi" w:eastAsia="Times New Roman" w:hAnsiTheme="majorBidi" w:cstheme="majorBidi"/>
          <w:color w:val="2E2E2E"/>
          <w:sz w:val="28"/>
          <w:szCs w:val="28"/>
        </w:rPr>
        <w:t>The horse saddle which was used in training consists of:</w:t>
      </w:r>
    </w:p>
    <w:p w14:paraId="2F78BA4B" w14:textId="77777777" w:rsidR="00C42218" w:rsidRDefault="00C42218" w:rsidP="00C42218">
      <w:pPr>
        <w:ind w:right="30"/>
        <w:rPr>
          <w:rFonts w:ascii="Georgia" w:eastAsia="Times New Roman" w:hAnsi="Georgia"/>
          <w:color w:val="2E2E2E"/>
          <w:sz w:val="27"/>
          <w:szCs w:val="27"/>
        </w:rPr>
      </w:pPr>
    </w:p>
    <w:p w14:paraId="458F8C76" w14:textId="77777777" w:rsidR="00C42218" w:rsidRPr="00880356" w:rsidRDefault="00C42218" w:rsidP="00C42218">
      <w:pPr>
        <w:pStyle w:val="NormalWeb"/>
        <w:spacing w:before="0" w:beforeAutospacing="0" w:after="0" w:afterAutospacing="0"/>
        <w:ind w:left="720"/>
        <w:rPr>
          <w:rFonts w:asciiTheme="majorBidi" w:eastAsiaTheme="minorHAnsi" w:hAnsiTheme="majorBidi" w:cstheme="majorBidi"/>
          <w:color w:val="222222"/>
          <w:sz w:val="28"/>
          <w:szCs w:val="28"/>
          <w:shd w:val="clear" w:color="auto" w:fill="FFFFFF"/>
        </w:rPr>
      </w:pPr>
      <w:r w:rsidRPr="00A31290">
        <w:rPr>
          <w:rFonts w:asciiTheme="majorBidi" w:eastAsiaTheme="minorHAnsi" w:hAnsiTheme="majorBidi" w:cstheme="majorBidi"/>
          <w:color w:val="222222"/>
          <w:sz w:val="28"/>
          <w:szCs w:val="28"/>
          <w:shd w:val="clear" w:color="auto" w:fill="FFFFFF"/>
        </w:rPr>
        <w:lastRenderedPageBreak/>
        <w:t>Leather</w:t>
      </w:r>
      <w:r w:rsidRPr="00880356">
        <w:rPr>
          <w:rFonts w:asciiTheme="majorBidi" w:eastAsiaTheme="minorHAnsi" w:hAnsiTheme="majorBidi" w:cstheme="majorBidi"/>
          <w:i/>
          <w:iCs/>
          <w:color w:val="222222"/>
          <w:sz w:val="28"/>
          <w:szCs w:val="28"/>
          <w:shd w:val="clear" w:color="auto" w:fill="FFFFFF"/>
        </w:rPr>
        <w:t xml:space="preserve"> </w:t>
      </w:r>
      <w:r w:rsidRPr="00A31290">
        <w:rPr>
          <w:rFonts w:asciiTheme="majorBidi" w:eastAsiaTheme="minorHAnsi" w:hAnsiTheme="majorBidi" w:cstheme="majorBidi"/>
          <w:color w:val="222222"/>
          <w:sz w:val="28"/>
          <w:szCs w:val="28"/>
          <w:shd w:val="clear" w:color="auto" w:fill="FFFFFF"/>
        </w:rPr>
        <w:t>seat</w:t>
      </w:r>
      <w:r w:rsidRPr="00880356">
        <w:rPr>
          <w:rFonts w:asciiTheme="majorBidi" w:eastAsiaTheme="minorHAnsi" w:hAnsiTheme="majorBidi" w:cstheme="majorBidi"/>
          <w:color w:val="222222"/>
          <w:sz w:val="28"/>
          <w:szCs w:val="28"/>
          <w:shd w:val="clear" w:color="auto" w:fill="FFFFFF"/>
        </w:rPr>
        <w:t>: The part of the saddle where the rider sits, is modified by removing the sponge layers to allow more feeling of the horse movement.</w:t>
      </w:r>
    </w:p>
    <w:p w14:paraId="2F0C7411" w14:textId="77777777" w:rsidR="00C42218" w:rsidRPr="00880356" w:rsidRDefault="00C42218" w:rsidP="00C42218">
      <w:pPr>
        <w:ind w:right="30"/>
        <w:rPr>
          <w:rFonts w:asciiTheme="majorBidi" w:hAnsiTheme="majorBidi" w:cstheme="majorBidi"/>
          <w:color w:val="222222"/>
          <w:sz w:val="28"/>
          <w:szCs w:val="28"/>
          <w:shd w:val="clear" w:color="auto" w:fill="FFFFFF"/>
        </w:rPr>
      </w:pPr>
    </w:p>
    <w:p w14:paraId="0BCD8AEB" w14:textId="77777777" w:rsidR="00C42218" w:rsidRPr="00880356" w:rsidRDefault="00C42218" w:rsidP="00C42218">
      <w:pPr>
        <w:pStyle w:val="NormalWeb"/>
        <w:spacing w:before="0" w:beforeAutospacing="0" w:after="0" w:afterAutospacing="0"/>
        <w:ind w:left="720"/>
        <w:rPr>
          <w:rFonts w:asciiTheme="majorBidi" w:eastAsiaTheme="minorHAnsi" w:hAnsiTheme="majorBidi" w:cstheme="majorBidi"/>
          <w:color w:val="222222"/>
          <w:sz w:val="28"/>
          <w:szCs w:val="28"/>
          <w:shd w:val="clear" w:color="auto" w:fill="FFFFFF"/>
        </w:rPr>
      </w:pPr>
      <w:r w:rsidRPr="00A31290">
        <w:rPr>
          <w:rFonts w:asciiTheme="majorBidi" w:eastAsiaTheme="minorHAnsi" w:hAnsiTheme="majorBidi" w:cstheme="majorBidi"/>
          <w:color w:val="222222"/>
          <w:sz w:val="28"/>
          <w:szCs w:val="28"/>
          <w:shd w:val="clear" w:color="auto" w:fill="FFFFFF"/>
        </w:rPr>
        <w:t>Leather</w:t>
      </w:r>
      <w:r w:rsidRPr="00880356">
        <w:rPr>
          <w:rFonts w:asciiTheme="majorBidi" w:eastAsiaTheme="minorHAnsi" w:hAnsiTheme="majorBidi" w:cstheme="majorBidi"/>
          <w:i/>
          <w:iCs/>
          <w:color w:val="222222"/>
          <w:sz w:val="28"/>
          <w:szCs w:val="28"/>
          <w:shd w:val="clear" w:color="auto" w:fill="FFFFFF"/>
        </w:rPr>
        <w:t xml:space="preserve"> </w:t>
      </w:r>
      <w:r w:rsidRPr="00A31290">
        <w:rPr>
          <w:rFonts w:asciiTheme="majorBidi" w:eastAsiaTheme="minorHAnsi" w:hAnsiTheme="majorBidi" w:cstheme="majorBidi"/>
          <w:color w:val="222222"/>
          <w:sz w:val="28"/>
          <w:szCs w:val="28"/>
          <w:shd w:val="clear" w:color="auto" w:fill="FFFFFF"/>
        </w:rPr>
        <w:t>flaps</w:t>
      </w:r>
      <w:r w:rsidRPr="00880356">
        <w:rPr>
          <w:rFonts w:asciiTheme="majorBidi" w:eastAsiaTheme="minorHAnsi" w:hAnsiTheme="majorBidi" w:cstheme="majorBidi"/>
          <w:color w:val="222222"/>
          <w:sz w:val="28"/>
          <w:szCs w:val="28"/>
          <w:shd w:val="clear" w:color="auto" w:fill="FFFFFF"/>
        </w:rPr>
        <w:t>: The leather straps connecting the stirrups to the saddle tree and protecting the rider’s legs from sweat.</w:t>
      </w:r>
    </w:p>
    <w:p w14:paraId="67570B92" w14:textId="77777777" w:rsidR="00C42218" w:rsidRPr="00880356" w:rsidRDefault="00C42218" w:rsidP="00C42218">
      <w:pPr>
        <w:ind w:left="1800" w:right="30"/>
        <w:rPr>
          <w:rFonts w:asciiTheme="majorBidi" w:hAnsiTheme="majorBidi" w:cstheme="majorBidi"/>
          <w:color w:val="222222"/>
          <w:sz w:val="28"/>
          <w:szCs w:val="28"/>
          <w:shd w:val="clear" w:color="auto" w:fill="FFFFFF"/>
        </w:rPr>
      </w:pPr>
    </w:p>
    <w:p w14:paraId="1163D4B5" w14:textId="77777777" w:rsidR="00C42218" w:rsidRPr="00880356" w:rsidRDefault="00C42218" w:rsidP="00C42218">
      <w:pPr>
        <w:pStyle w:val="NormalWeb"/>
        <w:spacing w:before="0" w:beforeAutospacing="0" w:after="0" w:afterAutospacing="0"/>
        <w:ind w:left="720"/>
        <w:rPr>
          <w:rFonts w:asciiTheme="majorBidi" w:eastAsiaTheme="minorHAnsi" w:hAnsiTheme="majorBidi" w:cstheme="majorBidi"/>
          <w:color w:val="222222"/>
          <w:sz w:val="28"/>
          <w:szCs w:val="28"/>
          <w:shd w:val="clear" w:color="auto" w:fill="FFFFFF"/>
        </w:rPr>
      </w:pPr>
      <w:r w:rsidRPr="00A31290">
        <w:rPr>
          <w:rFonts w:asciiTheme="majorBidi" w:eastAsiaTheme="minorHAnsi" w:hAnsiTheme="majorBidi" w:cstheme="majorBidi"/>
          <w:color w:val="222222"/>
          <w:sz w:val="28"/>
          <w:szCs w:val="28"/>
          <w:shd w:val="clear" w:color="auto" w:fill="FFFFFF"/>
        </w:rPr>
        <w:t>Panel</w:t>
      </w:r>
      <w:r w:rsidRPr="00880356">
        <w:rPr>
          <w:rFonts w:asciiTheme="majorBidi" w:eastAsiaTheme="minorHAnsi" w:hAnsiTheme="majorBidi" w:cstheme="majorBidi"/>
          <w:color w:val="222222"/>
          <w:sz w:val="28"/>
          <w:szCs w:val="28"/>
          <w:shd w:val="clear" w:color="auto" w:fill="FFFFFF"/>
        </w:rPr>
        <w:t>, or </w:t>
      </w:r>
      <w:r w:rsidRPr="00A31290">
        <w:rPr>
          <w:rFonts w:asciiTheme="majorBidi" w:eastAsiaTheme="minorHAnsi" w:hAnsiTheme="majorBidi" w:cstheme="majorBidi"/>
          <w:color w:val="222222"/>
          <w:sz w:val="28"/>
          <w:szCs w:val="28"/>
          <w:shd w:val="clear" w:color="auto" w:fill="FFFFFF"/>
        </w:rPr>
        <w:t>padding</w:t>
      </w:r>
      <w:r w:rsidRPr="00880356">
        <w:rPr>
          <w:rFonts w:asciiTheme="majorBidi" w:eastAsiaTheme="minorHAnsi" w:hAnsiTheme="majorBidi" w:cstheme="majorBidi"/>
          <w:color w:val="222222"/>
          <w:sz w:val="28"/>
          <w:szCs w:val="28"/>
          <w:shd w:val="clear" w:color="auto" w:fill="FFFFFF"/>
        </w:rPr>
        <w:t>: Cushioning on the underside of the saddle to prevent harm to the horse.</w:t>
      </w:r>
    </w:p>
    <w:p w14:paraId="3DE3D01D" w14:textId="77777777" w:rsidR="00C42218" w:rsidRPr="00880356" w:rsidRDefault="00C42218" w:rsidP="00C42218">
      <w:pPr>
        <w:ind w:left="2160" w:right="30"/>
        <w:rPr>
          <w:rFonts w:asciiTheme="majorBidi" w:hAnsiTheme="majorBidi" w:cstheme="majorBidi"/>
          <w:color w:val="222222"/>
          <w:sz w:val="28"/>
          <w:szCs w:val="28"/>
          <w:shd w:val="clear" w:color="auto" w:fill="FFFFFF"/>
        </w:rPr>
      </w:pPr>
    </w:p>
    <w:p w14:paraId="67B3B064" w14:textId="77777777" w:rsidR="00C42218" w:rsidRPr="00880356" w:rsidRDefault="00C42218" w:rsidP="00C42218">
      <w:pPr>
        <w:pStyle w:val="NormalWeb"/>
        <w:spacing w:before="0" w:beforeAutospacing="0" w:after="0" w:afterAutospacing="0"/>
        <w:ind w:left="720"/>
        <w:rPr>
          <w:rFonts w:asciiTheme="majorBidi" w:eastAsiaTheme="minorHAnsi" w:hAnsiTheme="majorBidi" w:cstheme="majorBidi"/>
          <w:color w:val="222222"/>
          <w:sz w:val="28"/>
          <w:szCs w:val="28"/>
          <w:shd w:val="clear" w:color="auto" w:fill="FFFFFF"/>
        </w:rPr>
      </w:pPr>
      <w:r w:rsidRPr="00A31290">
        <w:rPr>
          <w:rFonts w:asciiTheme="majorBidi" w:eastAsiaTheme="minorHAnsi" w:hAnsiTheme="majorBidi" w:cstheme="majorBidi"/>
          <w:color w:val="222222"/>
          <w:sz w:val="28"/>
          <w:szCs w:val="28"/>
          <w:shd w:val="clear" w:color="auto" w:fill="FFFFFF"/>
        </w:rPr>
        <w:t>Surcingle</w:t>
      </w:r>
      <w:r w:rsidRPr="00880356">
        <w:rPr>
          <w:rFonts w:asciiTheme="majorBidi" w:eastAsiaTheme="minorHAnsi" w:hAnsiTheme="majorBidi" w:cstheme="majorBidi"/>
          <w:color w:val="222222"/>
          <w:sz w:val="28"/>
          <w:szCs w:val="28"/>
          <w:shd w:val="clear" w:color="auto" w:fill="FFFFFF"/>
        </w:rPr>
        <w:t>: A long strap that goes over a saddle and around the horse’s barrel to hold the saddle on.</w:t>
      </w:r>
    </w:p>
    <w:p w14:paraId="7382CD95" w14:textId="77777777" w:rsidR="00C42218" w:rsidRPr="00880356" w:rsidRDefault="00C42218" w:rsidP="00C42218">
      <w:pPr>
        <w:ind w:left="2520" w:right="30"/>
        <w:rPr>
          <w:rFonts w:asciiTheme="majorBidi" w:hAnsiTheme="majorBidi" w:cstheme="majorBidi"/>
          <w:color w:val="222222"/>
          <w:sz w:val="28"/>
          <w:szCs w:val="28"/>
          <w:shd w:val="clear" w:color="auto" w:fill="FFFFFF"/>
        </w:rPr>
      </w:pPr>
    </w:p>
    <w:p w14:paraId="7C15C47D" w14:textId="77777777" w:rsidR="00C42218" w:rsidRPr="00880356" w:rsidRDefault="00C42218" w:rsidP="00C42218">
      <w:pPr>
        <w:pStyle w:val="NormalWeb"/>
        <w:spacing w:before="0" w:beforeAutospacing="0" w:after="0" w:afterAutospacing="0"/>
        <w:ind w:left="720"/>
        <w:rPr>
          <w:rFonts w:asciiTheme="majorBidi" w:eastAsiaTheme="minorHAnsi" w:hAnsiTheme="majorBidi" w:cstheme="majorBidi"/>
          <w:color w:val="222222"/>
          <w:sz w:val="28"/>
          <w:szCs w:val="28"/>
          <w:shd w:val="clear" w:color="auto" w:fill="FFFFFF"/>
        </w:rPr>
      </w:pPr>
      <w:r w:rsidRPr="00A31290">
        <w:rPr>
          <w:rFonts w:asciiTheme="majorBidi" w:eastAsiaTheme="minorHAnsi" w:hAnsiTheme="majorBidi" w:cstheme="majorBidi"/>
          <w:color w:val="222222"/>
          <w:sz w:val="28"/>
          <w:szCs w:val="28"/>
          <w:shd w:val="clear" w:color="auto" w:fill="FFFFFF"/>
        </w:rPr>
        <w:t>Monkey grip</w:t>
      </w:r>
      <w:r w:rsidRPr="00880356">
        <w:rPr>
          <w:rFonts w:asciiTheme="majorBidi" w:eastAsiaTheme="minorHAnsi" w:hAnsiTheme="majorBidi" w:cstheme="majorBidi"/>
          <w:color w:val="222222"/>
          <w:sz w:val="28"/>
          <w:szCs w:val="28"/>
          <w:shd w:val="clear" w:color="auto" w:fill="FFFFFF"/>
        </w:rPr>
        <w:t>: It is a handle that attached to the front of saddle. A rider may use it to maintain his or her balance or to assist in mounting</w:t>
      </w:r>
    </w:p>
    <w:p w14:paraId="6A1FD6E2" w14:textId="77777777" w:rsidR="00C42218" w:rsidRDefault="00C42218" w:rsidP="00C42218">
      <w:pPr>
        <w:widowControl w:val="0"/>
        <w:autoSpaceDE w:val="0"/>
        <w:autoSpaceDN w:val="0"/>
        <w:adjustRightInd w:val="0"/>
        <w:spacing w:after="240" w:line="300" w:lineRule="atLeast"/>
        <w:rPr>
          <w:rFonts w:asciiTheme="majorBidi" w:hAnsiTheme="majorBidi" w:cstheme="majorBidi"/>
          <w:color w:val="222222"/>
          <w:sz w:val="28"/>
          <w:szCs w:val="28"/>
          <w:shd w:val="clear" w:color="auto" w:fill="FFFFFF"/>
        </w:rPr>
      </w:pPr>
      <w:r w:rsidRPr="000D0560">
        <w:rPr>
          <w:rFonts w:eastAsiaTheme="minorEastAsia"/>
          <w:noProof/>
          <w:sz w:val="28"/>
          <w:szCs w:val="28"/>
          <w:lang w:val="en-GB" w:eastAsia="en-GB"/>
        </w:rPr>
        <w:drawing>
          <wp:anchor distT="0" distB="0" distL="114300" distR="114300" simplePos="0" relativeHeight="251664384" behindDoc="1" locked="0" layoutInCell="1" allowOverlap="1" wp14:anchorId="392FFB0D" wp14:editId="00BEED2E">
            <wp:simplePos x="0" y="0"/>
            <wp:positionH relativeFrom="column">
              <wp:posOffset>1880870</wp:posOffset>
            </wp:positionH>
            <wp:positionV relativeFrom="paragraph">
              <wp:posOffset>13335</wp:posOffset>
            </wp:positionV>
            <wp:extent cx="2286000" cy="1831340"/>
            <wp:effectExtent l="0" t="0" r="0" b="0"/>
            <wp:wrapNone/>
            <wp:docPr id="13" name="صورة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cstate="print">
                      <a:extLst>
                        <a:ext uri="{28A0092B-C50C-407E-A947-70E740481C1C}">
                          <a14:useLocalDpi xmlns:a14="http://schemas.microsoft.com/office/drawing/2010/main" val="0"/>
                        </a:ext>
                      </a:extLst>
                    </a:blip>
                    <a:srcRect t="11127"/>
                    <a:stretch/>
                  </pic:blipFill>
                  <pic:spPr bwMode="auto">
                    <a:xfrm>
                      <a:off x="0" y="0"/>
                      <a:ext cx="2286000" cy="183134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2839675" w14:textId="77777777" w:rsidR="00C42218" w:rsidRDefault="00C42218" w:rsidP="00C42218">
      <w:pPr>
        <w:widowControl w:val="0"/>
        <w:autoSpaceDE w:val="0"/>
        <w:autoSpaceDN w:val="0"/>
        <w:adjustRightInd w:val="0"/>
        <w:spacing w:after="240" w:line="300" w:lineRule="atLeast"/>
        <w:rPr>
          <w:rFonts w:asciiTheme="majorBidi" w:hAnsiTheme="majorBidi" w:cstheme="majorBidi"/>
          <w:b/>
          <w:bCs/>
          <w:color w:val="222222"/>
          <w:sz w:val="28"/>
          <w:szCs w:val="28"/>
          <w:shd w:val="clear" w:color="auto" w:fill="FFFFFF"/>
        </w:rPr>
      </w:pPr>
    </w:p>
    <w:p w14:paraId="6D2FF818" w14:textId="77777777" w:rsidR="00C42218" w:rsidRDefault="00C42218" w:rsidP="00C42218">
      <w:pPr>
        <w:widowControl w:val="0"/>
        <w:autoSpaceDE w:val="0"/>
        <w:autoSpaceDN w:val="0"/>
        <w:adjustRightInd w:val="0"/>
        <w:spacing w:after="240" w:line="300" w:lineRule="atLeast"/>
        <w:rPr>
          <w:rFonts w:asciiTheme="majorBidi" w:hAnsiTheme="majorBidi" w:cstheme="majorBidi"/>
          <w:b/>
          <w:bCs/>
          <w:color w:val="222222"/>
          <w:sz w:val="28"/>
          <w:szCs w:val="28"/>
          <w:shd w:val="clear" w:color="auto" w:fill="FFFFFF"/>
        </w:rPr>
      </w:pPr>
    </w:p>
    <w:p w14:paraId="644D98A4" w14:textId="77777777" w:rsidR="00C42218" w:rsidRDefault="00C42218" w:rsidP="00C42218">
      <w:pPr>
        <w:widowControl w:val="0"/>
        <w:autoSpaceDE w:val="0"/>
        <w:autoSpaceDN w:val="0"/>
        <w:adjustRightInd w:val="0"/>
        <w:spacing w:after="240" w:line="300" w:lineRule="atLeast"/>
        <w:rPr>
          <w:rFonts w:asciiTheme="majorBidi" w:hAnsiTheme="majorBidi" w:cstheme="majorBidi"/>
          <w:b/>
          <w:bCs/>
          <w:color w:val="222222"/>
          <w:sz w:val="28"/>
          <w:szCs w:val="28"/>
          <w:shd w:val="clear" w:color="auto" w:fill="FFFFFF"/>
        </w:rPr>
      </w:pPr>
    </w:p>
    <w:p w14:paraId="0FE5C963" w14:textId="77777777" w:rsidR="00C42218" w:rsidRDefault="00C42218" w:rsidP="00C42218">
      <w:pPr>
        <w:widowControl w:val="0"/>
        <w:autoSpaceDE w:val="0"/>
        <w:autoSpaceDN w:val="0"/>
        <w:adjustRightInd w:val="0"/>
        <w:spacing w:after="240" w:line="300" w:lineRule="atLeast"/>
        <w:rPr>
          <w:rFonts w:asciiTheme="majorBidi" w:hAnsiTheme="majorBidi" w:cstheme="majorBidi"/>
          <w:b/>
          <w:bCs/>
          <w:color w:val="222222"/>
          <w:sz w:val="28"/>
          <w:szCs w:val="28"/>
          <w:shd w:val="clear" w:color="auto" w:fill="FFFFFF"/>
        </w:rPr>
      </w:pPr>
    </w:p>
    <w:p w14:paraId="7D6B8D77" w14:textId="010FD470" w:rsidR="00C42218" w:rsidRPr="00940EED" w:rsidRDefault="0098647E" w:rsidP="00C42218">
      <w:pPr>
        <w:widowControl w:val="0"/>
        <w:autoSpaceDE w:val="0"/>
        <w:autoSpaceDN w:val="0"/>
        <w:adjustRightInd w:val="0"/>
        <w:spacing w:after="240" w:line="300" w:lineRule="atLeast"/>
        <w:rPr>
          <w:rFonts w:asciiTheme="majorBidi" w:hAnsiTheme="majorBidi" w:cstheme="majorBidi"/>
          <w:b/>
          <w:bCs/>
          <w:color w:val="222222"/>
          <w:sz w:val="28"/>
          <w:szCs w:val="28"/>
          <w:shd w:val="clear" w:color="auto" w:fill="FFFFFF"/>
        </w:rPr>
      </w:pPr>
      <w:r>
        <w:rPr>
          <w:rFonts w:asciiTheme="majorBidi" w:hAnsiTheme="majorBidi" w:cstheme="majorBidi"/>
          <w:b/>
          <w:bCs/>
          <w:noProof/>
          <w:color w:val="222222"/>
          <w:sz w:val="28"/>
          <w:szCs w:val="28"/>
          <w:lang w:val="en-GB" w:eastAsia="en-GB"/>
        </w:rPr>
        <mc:AlternateContent>
          <mc:Choice Requires="wps">
            <w:drawing>
              <wp:anchor distT="0" distB="0" distL="114300" distR="114300" simplePos="0" relativeHeight="251674624" behindDoc="0" locked="0" layoutInCell="1" allowOverlap="1" wp14:anchorId="57558CFA" wp14:editId="1D1913EA">
                <wp:simplePos x="0" y="0"/>
                <wp:positionH relativeFrom="column">
                  <wp:posOffset>2223135</wp:posOffset>
                </wp:positionH>
                <wp:positionV relativeFrom="paragraph">
                  <wp:posOffset>44450</wp:posOffset>
                </wp:positionV>
                <wp:extent cx="1828800" cy="228600"/>
                <wp:effectExtent l="0" t="0" r="0" b="0"/>
                <wp:wrapSquare wrapText="bothSides"/>
                <wp:docPr id="15" name="Text Box 15"/>
                <wp:cNvGraphicFramePr/>
                <a:graphic xmlns:a="http://schemas.openxmlformats.org/drawingml/2006/main">
                  <a:graphicData uri="http://schemas.microsoft.com/office/word/2010/wordprocessingShape">
                    <wps:wsp>
                      <wps:cNvSpPr txBox="1"/>
                      <wps:spPr>
                        <a:xfrm>
                          <a:off x="0" y="0"/>
                          <a:ext cx="1828800" cy="22860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2748EB4F" w14:textId="6274C7B6" w:rsidR="0098647E" w:rsidRDefault="0098647E">
                            <w:r>
                              <w:t>Figure [6]: saddle seat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7558CFA" id="Text Box 15" o:spid="_x0000_s1029" type="#_x0000_t202" style="position:absolute;margin-left:175.05pt;margin-top:3.5pt;width:2in;height:18pt;z-index:2516746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" filled="f" stroked="f">
                <v:textbox>
                  <w:txbxContent>
                    <w:p w14:paraId="2748EB4F" w14:textId="6274C7B6" w:rsidR="0098647E" w:rsidRDefault="0098647E">
                      <w:r>
                        <w:t>Figure [6]: saddle seat</w:t>
                      </w:r>
                    </w:p>
                  </w:txbxContent>
                </v:textbox>
                <w10:wrap type="square"/>
              </v:shape>
            </w:pict>
          </mc:Fallback>
        </mc:AlternateContent>
      </w:r>
    </w:p>
    <w:p w14:paraId="221EF868" w14:textId="77777777" w:rsidR="00C42218" w:rsidRPr="007A5924" w:rsidRDefault="00C42218" w:rsidP="00C42218">
      <w:pPr>
        <w:widowControl w:val="0"/>
        <w:autoSpaceDE w:val="0"/>
        <w:autoSpaceDN w:val="0"/>
        <w:adjustRightInd w:val="0"/>
        <w:spacing w:after="240" w:line="300" w:lineRule="atLeast"/>
        <w:rPr>
          <w:rFonts w:asciiTheme="majorBidi" w:hAnsiTheme="majorBidi" w:cstheme="majorBidi"/>
          <w:b/>
          <w:bCs/>
          <w:color w:val="222222"/>
          <w:sz w:val="28"/>
          <w:szCs w:val="28"/>
          <w:shd w:val="clear" w:color="auto" w:fill="FFFFFF"/>
        </w:rPr>
      </w:pPr>
      <w:r w:rsidRPr="007A5924">
        <w:rPr>
          <w:rFonts w:asciiTheme="majorBidi" w:hAnsiTheme="majorBidi" w:cstheme="majorBidi"/>
          <w:b/>
          <w:bCs/>
          <w:color w:val="222222"/>
          <w:sz w:val="28"/>
          <w:szCs w:val="28"/>
          <w:shd w:val="clear" w:color="auto" w:fill="FFFFFF"/>
        </w:rPr>
        <w:t>Methods:</w:t>
      </w:r>
    </w:p>
    <w:p w14:paraId="192C7018" w14:textId="77777777" w:rsidR="00C42218" w:rsidRDefault="00C42218" w:rsidP="00C42218">
      <w:pPr>
        <w:widowControl w:val="0"/>
        <w:autoSpaceDE w:val="0"/>
        <w:autoSpaceDN w:val="0"/>
        <w:adjustRightInd w:val="0"/>
        <w:spacing w:after="240" w:line="300" w:lineRule="atLeast"/>
        <w:rPr>
          <w:rFonts w:ascii="AdvP49811" w:eastAsia="Times New Roman" w:hAnsi="AdvP49811" w:cs="Times New Roman"/>
          <w:sz w:val="28"/>
          <w:szCs w:val="28"/>
        </w:rPr>
      </w:pPr>
      <w:r w:rsidRPr="007A5924">
        <w:rPr>
          <w:rFonts w:asciiTheme="majorBidi" w:hAnsiTheme="majorBidi" w:cstheme="majorBidi"/>
          <w:b/>
          <w:bCs/>
          <w:color w:val="222222"/>
          <w:sz w:val="28"/>
          <w:szCs w:val="28"/>
          <w:shd w:val="clear" w:color="auto" w:fill="FFFFFF"/>
        </w:rPr>
        <w:t>For assessment</w:t>
      </w:r>
      <w:r w:rsidR="00D3400E" w:rsidRPr="007A5924">
        <w:rPr>
          <w:rFonts w:asciiTheme="majorBidi" w:hAnsiTheme="majorBidi" w:cstheme="majorBidi"/>
          <w:b/>
          <w:bCs/>
          <w:color w:val="222222"/>
          <w:sz w:val="28"/>
          <w:szCs w:val="28"/>
          <w:shd w:val="clear" w:color="auto" w:fill="FFFFFF"/>
        </w:rPr>
        <w:t>:</w:t>
      </w:r>
      <w:r w:rsidRPr="001569C7">
        <w:t xml:space="preserve"> </w:t>
      </w:r>
      <w:r w:rsidRPr="00D3400E">
        <w:rPr>
          <w:rFonts w:ascii="AdvP49811" w:eastAsia="Times New Roman" w:hAnsi="AdvP49811" w:cs="Times New Roman"/>
          <w:sz w:val="28"/>
          <w:szCs w:val="28"/>
        </w:rPr>
        <w:t>All parents had been informed of all study procedures and objectives for their children with the absence of any risk. After signing a written consent form, instructions about evaluative procedures were explained for each child before the testing session to make sure that all children understood the steps of evaluation and familiar with the device.</w:t>
      </w:r>
    </w:p>
    <w:p w14:paraId="58D5190A" w14:textId="77777777" w:rsidR="00A31290" w:rsidRDefault="00A31290" w:rsidP="00C42218">
      <w:pPr>
        <w:widowControl w:val="0"/>
        <w:autoSpaceDE w:val="0"/>
        <w:autoSpaceDN w:val="0"/>
        <w:adjustRightInd w:val="0"/>
        <w:spacing w:after="240" w:line="300" w:lineRule="atLeast"/>
        <w:rPr>
          <w:rFonts w:ascii="AdvP49811" w:eastAsia="Times New Roman" w:hAnsi="AdvP49811" w:cs="Times New Roman"/>
          <w:sz w:val="28"/>
          <w:szCs w:val="28"/>
        </w:rPr>
      </w:pPr>
    </w:p>
    <w:p w14:paraId="022E8A0D" w14:textId="77777777" w:rsidR="00A31290" w:rsidRPr="007A5924" w:rsidRDefault="00A31290" w:rsidP="00C42218">
      <w:pPr>
        <w:widowControl w:val="0"/>
        <w:autoSpaceDE w:val="0"/>
        <w:autoSpaceDN w:val="0"/>
        <w:adjustRightInd w:val="0"/>
        <w:spacing w:after="240" w:line="300" w:lineRule="atLeast"/>
        <w:rPr>
          <w:rFonts w:asciiTheme="majorBidi" w:hAnsiTheme="majorBidi" w:cstheme="majorBidi"/>
          <w:b/>
          <w:bCs/>
          <w:color w:val="222222"/>
          <w:sz w:val="28"/>
          <w:szCs w:val="28"/>
          <w:shd w:val="clear" w:color="auto" w:fill="FFFFFF"/>
        </w:rPr>
      </w:pPr>
    </w:p>
    <w:p w14:paraId="4E72BA09" w14:textId="77777777" w:rsidR="00C42218" w:rsidRPr="007A5924" w:rsidRDefault="00C42218" w:rsidP="00C42218">
      <w:pPr>
        <w:widowControl w:val="0"/>
        <w:autoSpaceDE w:val="0"/>
        <w:autoSpaceDN w:val="0"/>
        <w:adjustRightInd w:val="0"/>
        <w:spacing w:after="240" w:line="300" w:lineRule="atLeast"/>
        <w:rPr>
          <w:rFonts w:asciiTheme="majorBidi" w:hAnsiTheme="majorBidi" w:cstheme="majorBidi"/>
          <w:b/>
          <w:bCs/>
          <w:color w:val="222222"/>
          <w:sz w:val="28"/>
          <w:szCs w:val="28"/>
          <w:shd w:val="clear" w:color="auto" w:fill="FFFFFF"/>
        </w:rPr>
      </w:pPr>
    </w:p>
    <w:p w14:paraId="2257D6A5" w14:textId="77777777" w:rsidR="00C42218" w:rsidRPr="00A31290" w:rsidRDefault="00C42218" w:rsidP="00C42218">
      <w:pPr>
        <w:pStyle w:val="NormalWeb"/>
        <w:spacing w:before="0" w:beforeAutospacing="0" w:after="0" w:afterAutospacing="0" w:line="360" w:lineRule="auto"/>
        <w:jc w:val="both"/>
        <w:rPr>
          <w:rFonts w:asciiTheme="majorBidi" w:hAnsiTheme="majorBidi" w:cstheme="majorBidi"/>
          <w:b/>
          <w:sz w:val="32"/>
          <w:szCs w:val="32"/>
        </w:rPr>
      </w:pPr>
      <w:r w:rsidRPr="00A31290">
        <w:rPr>
          <w:rFonts w:asciiTheme="majorBidi" w:hAnsiTheme="majorBidi" w:cstheme="majorBidi"/>
          <w:b/>
          <w:sz w:val="32"/>
          <w:szCs w:val="32"/>
        </w:rPr>
        <w:lastRenderedPageBreak/>
        <w:t>Body Mass Index (BMI):</w:t>
      </w:r>
    </w:p>
    <w:p w14:paraId="1ED24D96" w14:textId="77777777" w:rsidR="00C42218" w:rsidRPr="00A31290" w:rsidRDefault="00C42218" w:rsidP="00A31290">
      <w:pPr>
        <w:pStyle w:val="NormalWeb"/>
        <w:spacing w:before="0" w:beforeAutospacing="0" w:after="0" w:afterAutospacing="0" w:line="360" w:lineRule="auto"/>
        <w:jc w:val="both"/>
        <w:rPr>
          <w:rFonts w:asciiTheme="majorBidi" w:hAnsiTheme="majorBidi" w:cstheme="majorBidi"/>
          <w:sz w:val="28"/>
          <w:szCs w:val="28"/>
          <w:shd w:val="clear" w:color="auto" w:fill="FFFFFF"/>
        </w:rPr>
      </w:pPr>
      <w:r w:rsidRPr="00A31290">
        <w:rPr>
          <w:rFonts w:asciiTheme="majorBidi" w:hAnsiTheme="majorBidi" w:cstheme="majorBidi"/>
          <w:sz w:val="28"/>
          <w:szCs w:val="28"/>
        </w:rPr>
        <w:t xml:space="preserve">commonly used. Its popularity stems in part from its convenience, reliable, safety, and minimal cost, and its use is widespread, despite not being able to distinguish lean body mass from fat </w:t>
      </w:r>
      <w:r w:rsidR="00880356" w:rsidRPr="00A31290">
        <w:rPr>
          <w:rFonts w:asciiTheme="majorBidi" w:hAnsiTheme="majorBidi" w:cstheme="majorBidi"/>
          <w:sz w:val="28"/>
          <w:szCs w:val="28"/>
        </w:rPr>
        <w:t>mass</w:t>
      </w:r>
      <w:r w:rsidR="00880356" w:rsidRPr="00A31290">
        <w:rPr>
          <w:rFonts w:asciiTheme="majorBidi" w:hAnsiTheme="majorBidi" w:cstheme="majorBidi"/>
          <w:sz w:val="28"/>
          <w:szCs w:val="28"/>
          <w:vertAlign w:val="superscript"/>
        </w:rPr>
        <w:t xml:space="preserve"> [</w:t>
      </w:r>
      <w:r w:rsidRPr="00A31290">
        <w:rPr>
          <w:rFonts w:asciiTheme="majorBidi" w:hAnsiTheme="majorBidi" w:cstheme="majorBidi"/>
          <w:sz w:val="28"/>
          <w:szCs w:val="28"/>
          <w:vertAlign w:val="superscript"/>
        </w:rPr>
        <w:t>28]</w:t>
      </w:r>
      <w:r w:rsidRPr="00A31290">
        <w:rPr>
          <w:rFonts w:asciiTheme="majorBidi" w:hAnsiTheme="majorBidi" w:cstheme="majorBidi"/>
          <w:color w:val="000000" w:themeColor="text1"/>
          <w:sz w:val="28"/>
          <w:szCs w:val="28"/>
        </w:rPr>
        <w:t>.</w:t>
      </w:r>
      <w:r w:rsidRPr="00A31290">
        <w:rPr>
          <w:rFonts w:asciiTheme="majorBidi" w:hAnsiTheme="majorBidi" w:cstheme="majorBidi"/>
          <w:color w:val="FF0000"/>
          <w:sz w:val="28"/>
          <w:szCs w:val="28"/>
        </w:rPr>
        <w:t xml:space="preserve"> </w:t>
      </w:r>
      <w:r w:rsidRPr="00A31290">
        <w:rPr>
          <w:rFonts w:asciiTheme="majorBidi" w:hAnsiTheme="majorBidi" w:cstheme="majorBidi"/>
          <w:sz w:val="28"/>
          <w:szCs w:val="28"/>
        </w:rPr>
        <w:t>Make sure the scale is zero before patient steps onto them, let the patient remove any heavy items of clothing and shoes. Then patient stand with head straight and record the weight.</w:t>
      </w:r>
      <w:r w:rsidRPr="00A31290">
        <w:rPr>
          <w:rFonts w:asciiTheme="majorBidi" w:hAnsiTheme="majorBidi" w:cstheme="majorBidi"/>
          <w:sz w:val="28"/>
          <w:szCs w:val="28"/>
          <w:shd w:val="clear" w:color="auto" w:fill="FFFFFF"/>
        </w:rPr>
        <w:t xml:space="preserve"> Second taking height measurements in meter by using a 'drop down' tape measure fixed at about 2metres on a </w:t>
      </w:r>
      <w:r w:rsidR="00880356" w:rsidRPr="00A31290">
        <w:rPr>
          <w:rFonts w:asciiTheme="majorBidi" w:hAnsiTheme="majorBidi" w:cstheme="majorBidi"/>
          <w:sz w:val="28"/>
          <w:szCs w:val="28"/>
          <w:shd w:val="clear" w:color="auto" w:fill="FFFFFF"/>
        </w:rPr>
        <w:t>wall.</w:t>
      </w:r>
      <w:r w:rsidRPr="00A31290">
        <w:rPr>
          <w:rFonts w:asciiTheme="majorBidi" w:hAnsiTheme="majorBidi" w:cstheme="majorBidi"/>
          <w:sz w:val="28"/>
          <w:szCs w:val="28"/>
          <w:shd w:val="clear" w:color="auto" w:fill="FFFFFF"/>
        </w:rPr>
        <w:t xml:space="preserve"> Remove their shoes to taking the measurement and stand directly underneath the drop-down measuring device and look directly forward. </w:t>
      </w:r>
    </w:p>
    <w:p w14:paraId="1C284108" w14:textId="0F9DFF0E" w:rsidR="00C42218" w:rsidRPr="00262FDA" w:rsidRDefault="00C42218" w:rsidP="00262FDA">
      <w:pPr>
        <w:pStyle w:val="NormalWeb"/>
        <w:spacing w:before="0" w:beforeAutospacing="0" w:after="0" w:afterAutospacing="0" w:line="360" w:lineRule="auto"/>
        <w:jc w:val="both"/>
        <w:rPr>
          <w:rFonts w:asciiTheme="majorBidi" w:hAnsiTheme="majorBidi" w:cstheme="majorBidi"/>
          <w:sz w:val="28"/>
          <w:szCs w:val="28"/>
          <w:shd w:val="clear" w:color="auto" w:fill="FFFFFF"/>
        </w:rPr>
      </w:pPr>
      <w:r w:rsidRPr="00A31290">
        <w:rPr>
          <w:rFonts w:asciiTheme="majorBidi" w:hAnsiTheme="majorBidi" w:cstheme="majorBidi"/>
          <w:sz w:val="28"/>
          <w:szCs w:val="28"/>
          <w:shd w:val="clear" w:color="auto" w:fill="FFFFFF"/>
        </w:rPr>
        <w:t xml:space="preserve">Make sure the patient </w:t>
      </w:r>
      <w:r w:rsidR="00880356" w:rsidRPr="00A31290">
        <w:rPr>
          <w:rFonts w:asciiTheme="majorBidi" w:hAnsiTheme="majorBidi" w:cstheme="majorBidi"/>
          <w:sz w:val="28"/>
          <w:szCs w:val="28"/>
          <w:shd w:val="clear" w:color="auto" w:fill="FFFFFF"/>
        </w:rPr>
        <w:t>stands</w:t>
      </w:r>
      <w:r w:rsidRPr="00A31290">
        <w:rPr>
          <w:rFonts w:asciiTheme="majorBidi" w:hAnsiTheme="majorBidi" w:cstheme="majorBidi"/>
          <w:sz w:val="28"/>
          <w:szCs w:val="28"/>
          <w:shd w:val="clear" w:color="auto" w:fill="FFFFFF"/>
        </w:rPr>
        <w:t xml:space="preserve"> straightly with head and upper back of shoulder all contact with wall. Lower the measuring device until it reached patient head and record the height. After measuring of height and weight we can use the main formula of the BMI by taking body weight divided by height squared (kg/m2).</w:t>
      </w:r>
    </w:p>
    <w:p w14:paraId="4F538927" w14:textId="77777777" w:rsidR="00C42218" w:rsidRPr="00A31290" w:rsidRDefault="00C42218" w:rsidP="00307784">
      <w:pPr>
        <w:widowControl w:val="0"/>
        <w:autoSpaceDE w:val="0"/>
        <w:autoSpaceDN w:val="0"/>
        <w:adjustRightInd w:val="0"/>
        <w:spacing w:after="240" w:line="300" w:lineRule="atLeast"/>
        <w:rPr>
          <w:rFonts w:asciiTheme="majorBidi" w:hAnsiTheme="majorBidi" w:cstheme="majorBidi"/>
          <w:b/>
          <w:bCs/>
          <w:color w:val="222222"/>
          <w:sz w:val="28"/>
          <w:szCs w:val="28"/>
          <w:shd w:val="clear" w:color="auto" w:fill="FFFFFF"/>
        </w:rPr>
      </w:pPr>
    </w:p>
    <w:p w14:paraId="52C16E51" w14:textId="77777777" w:rsidR="001569C7" w:rsidRPr="00A31290" w:rsidRDefault="00307784" w:rsidP="00307784">
      <w:pPr>
        <w:widowControl w:val="0"/>
        <w:autoSpaceDE w:val="0"/>
        <w:autoSpaceDN w:val="0"/>
        <w:adjustRightInd w:val="0"/>
        <w:spacing w:after="240" w:line="300" w:lineRule="atLeast"/>
        <w:rPr>
          <w:rFonts w:asciiTheme="majorBidi" w:hAnsiTheme="majorBidi" w:cstheme="majorBidi"/>
          <w:color w:val="222222"/>
          <w:sz w:val="28"/>
          <w:szCs w:val="28"/>
          <w:shd w:val="clear" w:color="auto" w:fill="FFFFFF"/>
        </w:rPr>
      </w:pPr>
      <w:r w:rsidRPr="00A31290">
        <w:rPr>
          <w:rFonts w:asciiTheme="majorBidi" w:hAnsiTheme="majorBidi" w:cstheme="majorBidi"/>
          <w:b/>
          <w:bCs/>
          <w:color w:val="222222"/>
          <w:sz w:val="28"/>
          <w:szCs w:val="28"/>
          <w:shd w:val="clear" w:color="auto" w:fill="FFFFFF"/>
        </w:rPr>
        <w:t>3D motion analysis:</w:t>
      </w:r>
      <w:r w:rsidRPr="00A31290">
        <w:rPr>
          <w:rFonts w:asciiTheme="majorBidi" w:hAnsiTheme="majorBidi" w:cstheme="majorBidi"/>
          <w:color w:val="222222"/>
          <w:sz w:val="28"/>
          <w:szCs w:val="28"/>
          <w:shd w:val="clear" w:color="auto" w:fill="FFFFFF"/>
        </w:rPr>
        <w:t xml:space="preserve"> </w:t>
      </w:r>
    </w:p>
    <w:p w14:paraId="61B1E866" w14:textId="77777777" w:rsidR="00307784" w:rsidRPr="00A31290" w:rsidRDefault="00307784" w:rsidP="00307784">
      <w:pPr>
        <w:widowControl w:val="0"/>
        <w:autoSpaceDE w:val="0"/>
        <w:autoSpaceDN w:val="0"/>
        <w:adjustRightInd w:val="0"/>
        <w:spacing w:after="240" w:line="300" w:lineRule="atLeast"/>
        <w:rPr>
          <w:rFonts w:asciiTheme="majorBidi" w:hAnsiTheme="majorBidi" w:cstheme="majorBidi"/>
          <w:color w:val="222222"/>
          <w:sz w:val="28"/>
          <w:szCs w:val="28"/>
          <w:shd w:val="clear" w:color="auto" w:fill="FFFFFF"/>
        </w:rPr>
      </w:pPr>
      <w:r w:rsidRPr="00A31290">
        <w:rPr>
          <w:rFonts w:asciiTheme="majorBidi" w:hAnsiTheme="majorBidi" w:cstheme="majorBidi"/>
          <w:color w:val="222222"/>
          <w:sz w:val="28"/>
          <w:szCs w:val="28"/>
          <w:shd w:val="clear" w:color="auto" w:fill="FFFFFF"/>
        </w:rPr>
        <w:t xml:space="preserve">it is three-dimensional Gait analysis that measure the human gait walking patterns to identify the gait abnormalities. </w:t>
      </w:r>
    </w:p>
    <w:p w14:paraId="012D7C22" w14:textId="77777777" w:rsidR="005523CB" w:rsidRPr="00A31290" w:rsidRDefault="005523CB" w:rsidP="005523CB">
      <w:pPr>
        <w:widowControl w:val="0"/>
        <w:autoSpaceDE w:val="0"/>
        <w:autoSpaceDN w:val="0"/>
        <w:adjustRightInd w:val="0"/>
        <w:spacing w:after="240"/>
        <w:jc w:val="both"/>
        <w:rPr>
          <w:rFonts w:asciiTheme="majorBidi" w:hAnsiTheme="majorBidi" w:cstheme="majorBidi"/>
          <w:color w:val="222222"/>
          <w:sz w:val="28"/>
          <w:szCs w:val="28"/>
          <w:shd w:val="clear" w:color="auto" w:fill="FFFFFF"/>
        </w:rPr>
      </w:pPr>
      <w:r w:rsidRPr="00A31290">
        <w:rPr>
          <w:rFonts w:asciiTheme="majorBidi" w:hAnsiTheme="majorBidi" w:cstheme="majorBidi"/>
          <w:color w:val="222222"/>
          <w:sz w:val="28"/>
          <w:szCs w:val="28"/>
          <w:shd w:val="clear" w:color="auto" w:fill="FFFFFF"/>
        </w:rPr>
        <w:t xml:space="preserve">using the Vicon 612 Motion Analysis System. A. We used Plug-in-Gait marker systems. Markers reflecting infrared light was applied to various landmarks on the lower extremities (anterior superior iliac spine, sacrum, lateral thigh, lateral femoral condoyle, lateral tibia, lateral ankle malleolus, posterior calcaneus, second metatarsal head). The </w:t>
      </w:r>
      <w:r w:rsidR="002D76D9" w:rsidRPr="00A31290">
        <w:rPr>
          <w:rFonts w:asciiTheme="majorBidi" w:hAnsiTheme="majorBidi" w:cstheme="majorBidi"/>
          <w:color w:val="222222"/>
          <w:sz w:val="28"/>
          <w:szCs w:val="28"/>
          <w:shd w:val="clear" w:color="auto" w:fill="FFFFFF"/>
        </w:rPr>
        <w:t>subjects</w:t>
      </w:r>
      <w:r w:rsidRPr="00A31290">
        <w:rPr>
          <w:rFonts w:asciiTheme="majorBidi" w:hAnsiTheme="majorBidi" w:cstheme="majorBidi"/>
          <w:color w:val="222222"/>
          <w:sz w:val="28"/>
          <w:szCs w:val="28"/>
          <w:shd w:val="clear" w:color="auto" w:fill="FFFFFF"/>
        </w:rPr>
        <w:t xml:space="preserve"> were asked to walk without shoes </w:t>
      </w:r>
      <w:r w:rsidR="002D76D9" w:rsidRPr="00A31290">
        <w:rPr>
          <w:rFonts w:asciiTheme="majorBidi" w:hAnsiTheme="majorBidi" w:cstheme="majorBidi"/>
          <w:color w:val="222222"/>
          <w:sz w:val="28"/>
          <w:szCs w:val="28"/>
          <w:shd w:val="clear" w:color="auto" w:fill="FFFFFF"/>
        </w:rPr>
        <w:t>on</w:t>
      </w:r>
      <w:r w:rsidRPr="00A31290">
        <w:rPr>
          <w:rFonts w:asciiTheme="majorBidi" w:hAnsiTheme="majorBidi" w:cstheme="majorBidi"/>
          <w:color w:val="222222"/>
          <w:sz w:val="28"/>
          <w:szCs w:val="28"/>
          <w:shd w:val="clear" w:color="auto" w:fill="FFFFFF"/>
        </w:rPr>
        <w:t xml:space="preserve"> a 6-m walkway </w:t>
      </w:r>
      <w:r w:rsidR="002D76D9" w:rsidRPr="00A31290">
        <w:rPr>
          <w:rFonts w:asciiTheme="majorBidi" w:hAnsiTheme="majorBidi" w:cstheme="majorBidi"/>
          <w:color w:val="222222"/>
          <w:sz w:val="28"/>
          <w:szCs w:val="28"/>
          <w:shd w:val="clear" w:color="auto" w:fill="FFFFFF"/>
        </w:rPr>
        <w:t xml:space="preserve">in normal walking speed </w:t>
      </w:r>
      <w:proofErr w:type="gramStart"/>
      <w:r w:rsidR="002D76D9" w:rsidRPr="00A31290">
        <w:rPr>
          <w:rFonts w:asciiTheme="majorBidi" w:hAnsiTheme="majorBidi" w:cstheme="majorBidi"/>
          <w:color w:val="222222"/>
          <w:sz w:val="28"/>
          <w:szCs w:val="28"/>
          <w:shd w:val="clear" w:color="auto" w:fill="FFFFFF"/>
        </w:rPr>
        <w:t>after  the</w:t>
      </w:r>
      <w:proofErr w:type="gramEnd"/>
      <w:r w:rsidR="002D76D9" w:rsidRPr="00A31290">
        <w:rPr>
          <w:rFonts w:asciiTheme="majorBidi" w:hAnsiTheme="majorBidi" w:cstheme="majorBidi"/>
          <w:color w:val="222222"/>
          <w:sz w:val="28"/>
          <w:szCs w:val="28"/>
          <w:shd w:val="clear" w:color="auto" w:fill="FFFFFF"/>
        </w:rPr>
        <w:t xml:space="preserve"> verbal command</w:t>
      </w:r>
      <w:r w:rsidRPr="00A31290">
        <w:rPr>
          <w:rFonts w:asciiTheme="majorBidi" w:hAnsiTheme="majorBidi" w:cstheme="majorBidi"/>
          <w:color w:val="222222"/>
          <w:sz w:val="28"/>
          <w:szCs w:val="28"/>
          <w:shd w:val="clear" w:color="auto" w:fill="FFFFFF"/>
        </w:rPr>
        <w:t>: “</w:t>
      </w:r>
      <w:r w:rsidR="002D76D9" w:rsidRPr="00A31290">
        <w:rPr>
          <w:rFonts w:asciiTheme="majorBidi" w:hAnsiTheme="majorBidi" w:cstheme="majorBidi"/>
          <w:color w:val="222222"/>
          <w:sz w:val="28"/>
          <w:szCs w:val="28"/>
          <w:shd w:val="clear" w:color="auto" w:fill="FFFFFF"/>
        </w:rPr>
        <w:t>please</w:t>
      </w:r>
      <w:r w:rsidRPr="00A31290">
        <w:rPr>
          <w:rFonts w:asciiTheme="majorBidi" w:hAnsiTheme="majorBidi" w:cstheme="majorBidi"/>
          <w:color w:val="222222"/>
          <w:sz w:val="28"/>
          <w:szCs w:val="28"/>
          <w:shd w:val="clear" w:color="auto" w:fill="FFFFFF"/>
        </w:rPr>
        <w:t xml:space="preserve"> walk </w:t>
      </w:r>
      <w:r w:rsidR="002D76D9" w:rsidRPr="00A31290">
        <w:rPr>
          <w:rFonts w:asciiTheme="majorBidi" w:hAnsiTheme="majorBidi" w:cstheme="majorBidi"/>
          <w:color w:val="222222"/>
          <w:sz w:val="28"/>
          <w:szCs w:val="28"/>
          <w:shd w:val="clear" w:color="auto" w:fill="FFFFFF"/>
        </w:rPr>
        <w:t>on the walkway in your normal</w:t>
      </w:r>
      <w:r w:rsidRPr="00A31290">
        <w:rPr>
          <w:rFonts w:asciiTheme="majorBidi" w:hAnsiTheme="majorBidi" w:cstheme="majorBidi"/>
          <w:color w:val="222222"/>
          <w:sz w:val="28"/>
          <w:szCs w:val="28"/>
          <w:shd w:val="clear" w:color="auto" w:fill="FFFFFF"/>
        </w:rPr>
        <w:t xml:space="preserve">.” </w:t>
      </w:r>
      <w:r w:rsidR="002D76D9" w:rsidRPr="00A31290">
        <w:rPr>
          <w:rFonts w:asciiTheme="majorBidi" w:hAnsiTheme="majorBidi" w:cstheme="majorBidi"/>
          <w:color w:val="222222"/>
          <w:sz w:val="28"/>
          <w:szCs w:val="28"/>
          <w:shd w:val="clear" w:color="auto" w:fill="FFFFFF"/>
        </w:rPr>
        <w:t>These done several times to train the subject.</w:t>
      </w:r>
      <w:r w:rsidRPr="00A31290">
        <w:rPr>
          <w:rFonts w:asciiTheme="majorBidi" w:hAnsiTheme="majorBidi" w:cstheme="majorBidi"/>
          <w:color w:val="222222"/>
          <w:sz w:val="28"/>
          <w:szCs w:val="28"/>
          <w:shd w:val="clear" w:color="auto" w:fill="FFFFFF"/>
        </w:rPr>
        <w:t xml:space="preserve">, the </w:t>
      </w:r>
      <w:r w:rsidR="002D76D9" w:rsidRPr="00A31290">
        <w:rPr>
          <w:rFonts w:asciiTheme="majorBidi" w:hAnsiTheme="majorBidi" w:cstheme="majorBidi"/>
          <w:color w:val="222222"/>
          <w:sz w:val="28"/>
          <w:szCs w:val="28"/>
          <w:shd w:val="clear" w:color="auto" w:fill="FFFFFF"/>
        </w:rPr>
        <w:t xml:space="preserve">subjects then </w:t>
      </w:r>
      <w:r w:rsidRPr="00A31290">
        <w:rPr>
          <w:rFonts w:asciiTheme="majorBidi" w:hAnsiTheme="majorBidi" w:cstheme="majorBidi"/>
          <w:color w:val="222222"/>
          <w:sz w:val="28"/>
          <w:szCs w:val="28"/>
          <w:shd w:val="clear" w:color="auto" w:fill="FFFFFF"/>
        </w:rPr>
        <w:t>walk</w:t>
      </w:r>
      <w:r w:rsidR="002D76D9" w:rsidRPr="00A31290">
        <w:rPr>
          <w:rFonts w:asciiTheme="majorBidi" w:hAnsiTheme="majorBidi" w:cstheme="majorBidi"/>
          <w:color w:val="222222"/>
          <w:sz w:val="28"/>
          <w:szCs w:val="28"/>
          <w:shd w:val="clear" w:color="auto" w:fill="FFFFFF"/>
        </w:rPr>
        <w:t xml:space="preserve"> on the walk way</w:t>
      </w:r>
      <w:r w:rsidRPr="00A31290">
        <w:rPr>
          <w:rFonts w:asciiTheme="majorBidi" w:hAnsiTheme="majorBidi" w:cstheme="majorBidi"/>
          <w:color w:val="222222"/>
          <w:sz w:val="28"/>
          <w:szCs w:val="28"/>
          <w:shd w:val="clear" w:color="auto" w:fill="FFFFFF"/>
        </w:rPr>
        <w:t xml:space="preserve"> </w:t>
      </w:r>
      <w:r w:rsidR="002D76D9" w:rsidRPr="00A31290">
        <w:rPr>
          <w:rFonts w:asciiTheme="majorBidi" w:hAnsiTheme="majorBidi" w:cstheme="majorBidi"/>
          <w:color w:val="222222"/>
          <w:sz w:val="28"/>
          <w:szCs w:val="28"/>
          <w:shd w:val="clear" w:color="auto" w:fill="FFFFFF"/>
        </w:rPr>
        <w:t xml:space="preserve">one last time </w:t>
      </w:r>
      <w:r w:rsidRPr="00A31290">
        <w:rPr>
          <w:rFonts w:asciiTheme="majorBidi" w:hAnsiTheme="majorBidi" w:cstheme="majorBidi"/>
          <w:color w:val="222222"/>
          <w:sz w:val="28"/>
          <w:szCs w:val="28"/>
          <w:shd w:val="clear" w:color="auto" w:fill="FFFFFF"/>
        </w:rPr>
        <w:t xml:space="preserve">for data collection. rest </w:t>
      </w:r>
      <w:r w:rsidR="002D76D9" w:rsidRPr="00A31290">
        <w:rPr>
          <w:rFonts w:asciiTheme="majorBidi" w:hAnsiTheme="majorBidi" w:cstheme="majorBidi"/>
          <w:color w:val="222222"/>
          <w:sz w:val="28"/>
          <w:szCs w:val="28"/>
          <w:shd w:val="clear" w:color="auto" w:fill="FFFFFF"/>
        </w:rPr>
        <w:t>must be giving between walks to avoid fatigue</w:t>
      </w:r>
      <w:r w:rsidRPr="00A31290">
        <w:rPr>
          <w:rFonts w:asciiTheme="majorBidi" w:hAnsiTheme="majorBidi" w:cstheme="majorBidi"/>
          <w:color w:val="222222"/>
          <w:sz w:val="28"/>
          <w:szCs w:val="28"/>
          <w:shd w:val="clear" w:color="auto" w:fill="FFFFFF"/>
        </w:rPr>
        <w:t>.</w:t>
      </w:r>
      <w:r w:rsidR="002D76D9" w:rsidRPr="00A31290">
        <w:rPr>
          <w:rFonts w:asciiTheme="majorBidi" w:hAnsiTheme="majorBidi" w:cstheme="majorBidi"/>
          <w:color w:val="222222"/>
          <w:sz w:val="28"/>
          <w:szCs w:val="28"/>
          <w:shd w:val="clear" w:color="auto" w:fill="FFFFFF"/>
        </w:rPr>
        <w:t xml:space="preserve"> successful walking performance is achieved </w:t>
      </w:r>
      <w:r w:rsidRPr="00A31290">
        <w:rPr>
          <w:rFonts w:asciiTheme="majorBidi" w:hAnsiTheme="majorBidi" w:cstheme="majorBidi"/>
          <w:color w:val="222222"/>
          <w:sz w:val="28"/>
          <w:szCs w:val="28"/>
          <w:shd w:val="clear" w:color="auto" w:fill="FFFFFF"/>
        </w:rPr>
        <w:t xml:space="preserve">when markers </w:t>
      </w:r>
      <w:r w:rsidR="002D76D9" w:rsidRPr="00A31290">
        <w:rPr>
          <w:rFonts w:asciiTheme="majorBidi" w:hAnsiTheme="majorBidi" w:cstheme="majorBidi"/>
          <w:color w:val="222222"/>
          <w:sz w:val="28"/>
          <w:szCs w:val="28"/>
          <w:shd w:val="clear" w:color="auto" w:fill="FFFFFF"/>
        </w:rPr>
        <w:t>is</w:t>
      </w:r>
      <w:r w:rsidRPr="00A31290">
        <w:rPr>
          <w:rFonts w:asciiTheme="majorBidi" w:hAnsiTheme="majorBidi" w:cstheme="majorBidi"/>
          <w:color w:val="222222"/>
          <w:sz w:val="28"/>
          <w:szCs w:val="28"/>
          <w:shd w:val="clear" w:color="auto" w:fill="FFFFFF"/>
        </w:rPr>
        <w:t xml:space="preserve"> not obstructed </w:t>
      </w:r>
      <w:r w:rsidR="0079126A" w:rsidRPr="00A31290">
        <w:rPr>
          <w:rFonts w:asciiTheme="majorBidi" w:hAnsiTheme="majorBidi" w:cstheme="majorBidi"/>
          <w:color w:val="222222"/>
          <w:sz w:val="28"/>
          <w:szCs w:val="28"/>
          <w:shd w:val="clear" w:color="auto" w:fill="FFFFFF"/>
        </w:rPr>
        <w:t xml:space="preserve">for </w:t>
      </w:r>
      <w:r w:rsidRPr="00A31290">
        <w:rPr>
          <w:rFonts w:asciiTheme="majorBidi" w:hAnsiTheme="majorBidi" w:cstheme="majorBidi"/>
          <w:color w:val="222222"/>
          <w:sz w:val="28"/>
          <w:szCs w:val="28"/>
          <w:shd w:val="clear" w:color="auto" w:fill="FFFFFF"/>
        </w:rPr>
        <w:t xml:space="preserve">3-dimensional reconstruction. For statistical analysis, we chose 1 of 3 </w:t>
      </w:r>
      <w:r w:rsidR="0079126A" w:rsidRPr="00A31290">
        <w:rPr>
          <w:rFonts w:asciiTheme="majorBidi" w:hAnsiTheme="majorBidi" w:cstheme="majorBidi"/>
          <w:color w:val="222222"/>
          <w:sz w:val="28"/>
          <w:szCs w:val="28"/>
          <w:shd w:val="clear" w:color="auto" w:fill="FFFFFF"/>
        </w:rPr>
        <w:t xml:space="preserve">walking performance </w:t>
      </w:r>
      <w:r w:rsidRPr="00A31290">
        <w:rPr>
          <w:rFonts w:asciiTheme="majorBidi" w:hAnsiTheme="majorBidi" w:cstheme="majorBidi"/>
          <w:color w:val="222222"/>
          <w:sz w:val="28"/>
          <w:szCs w:val="28"/>
          <w:shd w:val="clear" w:color="auto" w:fill="FFFFFF"/>
        </w:rPr>
        <w:t xml:space="preserve">to represent the gait for each </w:t>
      </w:r>
      <w:r w:rsidR="0079126A" w:rsidRPr="00A31290">
        <w:rPr>
          <w:rFonts w:asciiTheme="majorBidi" w:hAnsiTheme="majorBidi" w:cstheme="majorBidi"/>
          <w:color w:val="222222"/>
          <w:sz w:val="28"/>
          <w:szCs w:val="28"/>
          <w:shd w:val="clear" w:color="auto" w:fill="FFFFFF"/>
        </w:rPr>
        <w:t>subject</w:t>
      </w:r>
      <w:r w:rsidRPr="00A31290">
        <w:rPr>
          <w:rFonts w:asciiTheme="majorBidi" w:hAnsiTheme="majorBidi" w:cstheme="majorBidi"/>
          <w:color w:val="222222"/>
          <w:sz w:val="28"/>
          <w:szCs w:val="28"/>
          <w:shd w:val="clear" w:color="auto" w:fill="FFFFFF"/>
        </w:rPr>
        <w:t xml:space="preserve">. </w:t>
      </w:r>
      <w:r w:rsidR="0079126A" w:rsidRPr="00A31290">
        <w:rPr>
          <w:rFonts w:asciiTheme="majorBidi" w:hAnsiTheme="majorBidi" w:cstheme="majorBidi"/>
          <w:color w:val="222222"/>
          <w:sz w:val="28"/>
          <w:szCs w:val="28"/>
          <w:shd w:val="clear" w:color="auto" w:fill="FFFFFF"/>
        </w:rPr>
        <w:lastRenderedPageBreak/>
        <w:t xml:space="preserve">The </w:t>
      </w:r>
      <w:r w:rsidRPr="00A31290">
        <w:rPr>
          <w:rFonts w:asciiTheme="majorBidi" w:hAnsiTheme="majorBidi" w:cstheme="majorBidi"/>
          <w:color w:val="222222"/>
          <w:sz w:val="28"/>
          <w:szCs w:val="28"/>
          <w:shd w:val="clear" w:color="auto" w:fill="FFFFFF"/>
        </w:rPr>
        <w:t>Movement of body</w:t>
      </w:r>
      <w:r w:rsidR="0079126A" w:rsidRPr="00A31290">
        <w:rPr>
          <w:rFonts w:asciiTheme="majorBidi" w:hAnsiTheme="majorBidi" w:cstheme="majorBidi"/>
          <w:color w:val="222222"/>
          <w:sz w:val="28"/>
          <w:szCs w:val="28"/>
          <w:shd w:val="clear" w:color="auto" w:fill="FFFFFF"/>
        </w:rPr>
        <w:t xml:space="preserve"> parts is</w:t>
      </w:r>
      <w:r w:rsidRPr="00A31290">
        <w:rPr>
          <w:rFonts w:asciiTheme="majorBidi" w:hAnsiTheme="majorBidi" w:cstheme="majorBidi"/>
          <w:color w:val="222222"/>
          <w:sz w:val="28"/>
          <w:szCs w:val="28"/>
          <w:shd w:val="clear" w:color="auto" w:fill="FFFFFF"/>
        </w:rPr>
        <w:t xml:space="preserve"> </w:t>
      </w:r>
      <w:r w:rsidR="0079126A" w:rsidRPr="00A31290">
        <w:rPr>
          <w:rFonts w:asciiTheme="majorBidi" w:hAnsiTheme="majorBidi" w:cstheme="majorBidi"/>
          <w:color w:val="222222"/>
          <w:sz w:val="28"/>
          <w:szCs w:val="28"/>
          <w:shd w:val="clear" w:color="auto" w:fill="FFFFFF"/>
        </w:rPr>
        <w:t>taken by</w:t>
      </w:r>
      <w:r w:rsidRPr="00A31290">
        <w:rPr>
          <w:rFonts w:asciiTheme="majorBidi" w:hAnsiTheme="majorBidi" w:cstheme="majorBidi"/>
          <w:color w:val="222222"/>
          <w:sz w:val="28"/>
          <w:szCs w:val="28"/>
          <w:shd w:val="clear" w:color="auto" w:fill="FFFFFF"/>
        </w:rPr>
        <w:t xml:space="preserve"> 6 video cameras </w:t>
      </w:r>
      <w:r w:rsidR="0079126A" w:rsidRPr="00A31290">
        <w:rPr>
          <w:rFonts w:asciiTheme="majorBidi" w:hAnsiTheme="majorBidi" w:cstheme="majorBidi"/>
          <w:color w:val="222222"/>
          <w:sz w:val="28"/>
          <w:szCs w:val="28"/>
          <w:shd w:val="clear" w:color="auto" w:fill="FFFFFF"/>
        </w:rPr>
        <w:t>is</w:t>
      </w:r>
      <w:r w:rsidRPr="00A31290">
        <w:rPr>
          <w:rFonts w:asciiTheme="majorBidi" w:hAnsiTheme="majorBidi" w:cstheme="majorBidi"/>
          <w:color w:val="222222"/>
          <w:sz w:val="28"/>
          <w:szCs w:val="28"/>
          <w:shd w:val="clear" w:color="auto" w:fill="FFFFFF"/>
        </w:rPr>
        <w:t xml:space="preserve"> analyzed</w:t>
      </w:r>
      <w:r w:rsidR="0079126A" w:rsidRPr="00A31290">
        <w:rPr>
          <w:rFonts w:asciiTheme="majorBidi" w:hAnsiTheme="majorBidi" w:cstheme="majorBidi"/>
          <w:color w:val="222222"/>
          <w:sz w:val="28"/>
          <w:szCs w:val="28"/>
          <w:shd w:val="clear" w:color="auto" w:fill="FFFFFF"/>
        </w:rPr>
        <w:t xml:space="preserve"> by </w:t>
      </w:r>
      <w:r w:rsidRPr="00A31290">
        <w:rPr>
          <w:rFonts w:asciiTheme="majorBidi" w:hAnsiTheme="majorBidi" w:cstheme="majorBidi"/>
          <w:color w:val="222222"/>
          <w:sz w:val="28"/>
          <w:szCs w:val="28"/>
          <w:shd w:val="clear" w:color="auto" w:fill="FFFFFF"/>
        </w:rPr>
        <w:t xml:space="preserve">biomechanical model in Vicon Clinical Manager software. For statistical analysis, we </w:t>
      </w:r>
      <w:r w:rsidR="0079126A" w:rsidRPr="00A31290">
        <w:rPr>
          <w:rFonts w:asciiTheme="majorBidi" w:hAnsiTheme="majorBidi" w:cstheme="majorBidi"/>
          <w:color w:val="222222"/>
          <w:sz w:val="28"/>
          <w:szCs w:val="28"/>
          <w:shd w:val="clear" w:color="auto" w:fill="FFFFFF"/>
        </w:rPr>
        <w:t>chose</w:t>
      </w:r>
      <w:r w:rsidRPr="00A31290">
        <w:rPr>
          <w:rFonts w:asciiTheme="majorBidi" w:hAnsiTheme="majorBidi" w:cstheme="majorBidi"/>
          <w:color w:val="222222"/>
          <w:sz w:val="28"/>
          <w:szCs w:val="28"/>
          <w:shd w:val="clear" w:color="auto" w:fill="FFFFFF"/>
        </w:rPr>
        <w:t xml:space="preserve"> the affected limb, which was </w:t>
      </w:r>
      <w:r w:rsidR="0079126A" w:rsidRPr="00A31290">
        <w:rPr>
          <w:rFonts w:asciiTheme="majorBidi" w:hAnsiTheme="majorBidi" w:cstheme="majorBidi"/>
          <w:color w:val="222222"/>
          <w:sz w:val="28"/>
          <w:szCs w:val="28"/>
          <w:shd w:val="clear" w:color="auto" w:fill="FFFFFF"/>
        </w:rPr>
        <w:t>determined by</w:t>
      </w:r>
      <w:r w:rsidRPr="00A31290">
        <w:rPr>
          <w:rFonts w:asciiTheme="majorBidi" w:hAnsiTheme="majorBidi" w:cstheme="majorBidi"/>
          <w:color w:val="222222"/>
          <w:sz w:val="28"/>
          <w:szCs w:val="28"/>
          <w:shd w:val="clear" w:color="auto" w:fill="FFFFFF"/>
        </w:rPr>
        <w:t xml:space="preserve"> the temporospatial parameter (shorter stride length).</w:t>
      </w:r>
    </w:p>
    <w:p w14:paraId="48FFC71E" w14:textId="77777777" w:rsidR="005523CB" w:rsidRPr="00A31290" w:rsidRDefault="0079126A" w:rsidP="009217DB">
      <w:pPr>
        <w:widowControl w:val="0"/>
        <w:autoSpaceDE w:val="0"/>
        <w:autoSpaceDN w:val="0"/>
        <w:adjustRightInd w:val="0"/>
        <w:spacing w:after="240"/>
        <w:jc w:val="both"/>
        <w:rPr>
          <w:rFonts w:asciiTheme="majorBidi" w:hAnsiTheme="majorBidi" w:cstheme="majorBidi"/>
          <w:color w:val="222222"/>
          <w:sz w:val="28"/>
          <w:szCs w:val="28"/>
          <w:shd w:val="clear" w:color="auto" w:fill="FFFFFF"/>
        </w:rPr>
      </w:pPr>
      <w:r w:rsidRPr="00A31290">
        <w:rPr>
          <w:rFonts w:asciiTheme="majorBidi" w:hAnsiTheme="majorBidi" w:cstheme="majorBidi"/>
          <w:color w:val="222222"/>
          <w:sz w:val="28"/>
          <w:szCs w:val="28"/>
          <w:shd w:val="clear" w:color="auto" w:fill="FFFFFF"/>
        </w:rPr>
        <w:t xml:space="preserve">Stride length the stride length was measured from the heel of the affected foot to the heel of the same foot when it again contacts the ground with the help of a measuring tape. Cadence is the steps per minutes were calculated by stop watch. Gait velocity is the normal walking speed. The gait velocity is repeated 3 times to minimize the </w:t>
      </w:r>
      <w:r w:rsidR="00CB2DB9" w:rsidRPr="00A31290">
        <w:rPr>
          <w:rFonts w:asciiTheme="majorBidi" w:hAnsiTheme="majorBidi" w:cstheme="majorBidi"/>
          <w:color w:val="222222"/>
          <w:sz w:val="28"/>
          <w:szCs w:val="28"/>
          <w:shd w:val="clear" w:color="auto" w:fill="FFFFFF"/>
        </w:rPr>
        <w:t>errors</w:t>
      </w:r>
      <w:r w:rsidR="00CB2DB9" w:rsidRPr="00A31290">
        <w:rPr>
          <w:rFonts w:asciiTheme="majorBidi" w:hAnsiTheme="majorBidi" w:cstheme="majorBidi"/>
          <w:color w:val="222222"/>
          <w:sz w:val="28"/>
          <w:szCs w:val="28"/>
          <w:shd w:val="clear" w:color="auto" w:fill="FFFFFF"/>
          <w:vertAlign w:val="superscript"/>
        </w:rPr>
        <w:t xml:space="preserve"> [</w:t>
      </w:r>
      <w:r w:rsidR="00880356" w:rsidRPr="00A31290">
        <w:rPr>
          <w:rFonts w:asciiTheme="majorBidi" w:hAnsiTheme="majorBidi" w:cstheme="majorBidi"/>
          <w:color w:val="222222"/>
          <w:sz w:val="28"/>
          <w:szCs w:val="28"/>
          <w:shd w:val="clear" w:color="auto" w:fill="FFFFFF"/>
          <w:vertAlign w:val="superscript"/>
        </w:rPr>
        <w:t>29]</w:t>
      </w:r>
      <w:r w:rsidRPr="00A31290">
        <w:rPr>
          <w:rFonts w:asciiTheme="majorBidi" w:hAnsiTheme="majorBidi" w:cstheme="majorBidi"/>
          <w:color w:val="222222"/>
          <w:sz w:val="28"/>
          <w:szCs w:val="28"/>
          <w:shd w:val="clear" w:color="auto" w:fill="FFFFFF"/>
        </w:rPr>
        <w:t>.</w:t>
      </w:r>
    </w:p>
    <w:p w14:paraId="1786AE88" w14:textId="77777777" w:rsidR="00307784" w:rsidRPr="00A31290" w:rsidRDefault="00307784" w:rsidP="00307784">
      <w:pPr>
        <w:widowControl w:val="0"/>
        <w:autoSpaceDE w:val="0"/>
        <w:autoSpaceDN w:val="0"/>
        <w:adjustRightInd w:val="0"/>
        <w:spacing w:after="240" w:line="300" w:lineRule="atLeast"/>
        <w:rPr>
          <w:rFonts w:asciiTheme="majorBidi" w:hAnsiTheme="majorBidi" w:cstheme="majorBidi"/>
          <w:b/>
          <w:bCs/>
          <w:color w:val="222222"/>
          <w:sz w:val="28"/>
          <w:szCs w:val="28"/>
          <w:shd w:val="clear" w:color="auto" w:fill="FFFFFF"/>
        </w:rPr>
      </w:pPr>
    </w:p>
    <w:p w14:paraId="24E2542D" w14:textId="77777777" w:rsidR="00307784" w:rsidRPr="00A31290" w:rsidRDefault="00307784" w:rsidP="00CB2DB9">
      <w:pPr>
        <w:spacing w:line="360" w:lineRule="auto"/>
        <w:jc w:val="both"/>
        <w:rPr>
          <w:rFonts w:asciiTheme="majorBidi" w:eastAsia="Times New Roman" w:hAnsiTheme="majorBidi" w:cstheme="majorBidi"/>
          <w:b/>
          <w:sz w:val="32"/>
          <w:szCs w:val="32"/>
        </w:rPr>
      </w:pPr>
      <w:r w:rsidRPr="00A31290">
        <w:rPr>
          <w:rFonts w:asciiTheme="majorBidi" w:eastAsia="Times New Roman" w:hAnsiTheme="majorBidi" w:cstheme="majorBidi"/>
          <w:b/>
          <w:sz w:val="32"/>
          <w:szCs w:val="32"/>
          <w:shd w:val="clear" w:color="auto" w:fill="FFFFFF"/>
        </w:rPr>
        <w:t>For treatment:</w:t>
      </w:r>
      <w:r w:rsidR="001569C7" w:rsidRPr="00A31290">
        <w:rPr>
          <w:rFonts w:asciiTheme="majorBidi" w:hAnsiTheme="majorBidi" w:cstheme="majorBidi"/>
        </w:rPr>
        <w:t xml:space="preserve"> </w:t>
      </w:r>
      <w:r w:rsidR="001569C7" w:rsidRPr="00A31290">
        <w:rPr>
          <w:rFonts w:asciiTheme="majorBidi" w:hAnsiTheme="majorBidi" w:cstheme="majorBidi"/>
          <w:color w:val="222222"/>
          <w:sz w:val="28"/>
          <w:szCs w:val="28"/>
          <w:shd w:val="clear" w:color="auto" w:fill="FFFFFF"/>
        </w:rPr>
        <w:t>The</w:t>
      </w:r>
      <w:r w:rsidR="005E30BB" w:rsidRPr="00A31290">
        <w:rPr>
          <w:rFonts w:asciiTheme="majorBidi" w:hAnsiTheme="majorBidi" w:cstheme="majorBidi"/>
          <w:color w:val="222222"/>
          <w:sz w:val="28"/>
          <w:szCs w:val="28"/>
          <w:shd w:val="clear" w:color="auto" w:fill="FFFFFF"/>
        </w:rPr>
        <w:t xml:space="preserve"> </w:t>
      </w:r>
      <w:r w:rsidR="001569C7" w:rsidRPr="00A31290">
        <w:rPr>
          <w:rFonts w:asciiTheme="majorBidi" w:hAnsiTheme="majorBidi" w:cstheme="majorBidi"/>
          <w:color w:val="222222"/>
          <w:sz w:val="28"/>
          <w:szCs w:val="28"/>
          <w:shd w:val="clear" w:color="auto" w:fill="FFFFFF"/>
        </w:rPr>
        <w:t>children representing the sample of this study were divided randomly into two groups of equal number (A and B). A designed exercise program for each child of the two groups was conducted for one hour, three times/week for three successive months, including:</w:t>
      </w:r>
    </w:p>
    <w:p w14:paraId="19C401BD" w14:textId="77777777" w:rsidR="006908B5" w:rsidRPr="00A31290" w:rsidRDefault="006908B5" w:rsidP="00CB2DB9">
      <w:pPr>
        <w:spacing w:line="360" w:lineRule="auto"/>
        <w:jc w:val="both"/>
        <w:rPr>
          <w:rFonts w:asciiTheme="majorBidi" w:hAnsiTheme="majorBidi" w:cstheme="majorBidi"/>
          <w:color w:val="222222"/>
          <w:sz w:val="28"/>
          <w:szCs w:val="28"/>
          <w:shd w:val="clear" w:color="auto" w:fill="FFFFFF"/>
        </w:rPr>
      </w:pPr>
      <w:r w:rsidRPr="00A31290">
        <w:rPr>
          <w:rFonts w:asciiTheme="majorBidi" w:hAnsiTheme="majorBidi" w:cstheme="majorBidi"/>
          <w:color w:val="222222"/>
          <w:sz w:val="28"/>
          <w:szCs w:val="28"/>
          <w:shd w:val="clear" w:color="auto" w:fill="FFFFFF"/>
        </w:rPr>
        <w:t xml:space="preserve">Facilitation of postural reactions, including: facilitation of righting, equilibrium and protective reactions from sitting on ball. </w:t>
      </w:r>
    </w:p>
    <w:p w14:paraId="0F837CC4" w14:textId="77777777" w:rsidR="006908B5" w:rsidRPr="00A31290" w:rsidRDefault="006908B5" w:rsidP="00CB2DB9">
      <w:pPr>
        <w:spacing w:line="360" w:lineRule="auto"/>
        <w:jc w:val="both"/>
        <w:rPr>
          <w:rFonts w:asciiTheme="majorBidi" w:hAnsiTheme="majorBidi" w:cstheme="majorBidi"/>
          <w:color w:val="222222"/>
          <w:sz w:val="28"/>
          <w:szCs w:val="28"/>
          <w:shd w:val="clear" w:color="auto" w:fill="FFFFFF"/>
        </w:rPr>
      </w:pPr>
      <w:r w:rsidRPr="00A31290">
        <w:rPr>
          <w:rFonts w:asciiTheme="majorBidi" w:hAnsiTheme="majorBidi" w:cstheme="majorBidi"/>
          <w:color w:val="222222"/>
          <w:sz w:val="28"/>
          <w:szCs w:val="28"/>
          <w:shd w:val="clear" w:color="auto" w:fill="FFFFFF"/>
        </w:rPr>
        <w:t>Facilitation of standing and weight shift. - Gait training: forward, backward, and side-ways walking between parallel bars (closed environment gait training</w:t>
      </w:r>
      <w:r w:rsidR="007D4B16" w:rsidRPr="00A31290">
        <w:rPr>
          <w:rFonts w:asciiTheme="majorBidi" w:hAnsiTheme="majorBidi" w:cstheme="majorBidi"/>
          <w:color w:val="222222"/>
          <w:sz w:val="28"/>
          <w:szCs w:val="28"/>
          <w:shd w:val="clear" w:color="auto" w:fill="FFFFFF"/>
        </w:rPr>
        <w:t>). Open</w:t>
      </w:r>
      <w:r w:rsidRPr="00A31290">
        <w:rPr>
          <w:rFonts w:asciiTheme="majorBidi" w:hAnsiTheme="majorBidi" w:cstheme="majorBidi"/>
          <w:color w:val="222222"/>
          <w:sz w:val="28"/>
          <w:szCs w:val="28"/>
          <w:shd w:val="clear" w:color="auto" w:fill="FFFFFF"/>
        </w:rPr>
        <w:t xml:space="preserve"> gait training was also conducted.</w:t>
      </w:r>
    </w:p>
    <w:p w14:paraId="42561B28" w14:textId="77777777" w:rsidR="007D4B16" w:rsidRPr="00A31290" w:rsidRDefault="00307784" w:rsidP="00CB2DB9">
      <w:pPr>
        <w:spacing w:line="360" w:lineRule="auto"/>
        <w:jc w:val="both"/>
        <w:rPr>
          <w:rFonts w:asciiTheme="majorBidi" w:eastAsia="Times New Roman" w:hAnsiTheme="majorBidi" w:cstheme="majorBidi"/>
          <w:b/>
          <w:sz w:val="32"/>
          <w:szCs w:val="32"/>
        </w:rPr>
      </w:pPr>
      <w:r w:rsidRPr="00A31290">
        <w:rPr>
          <w:rFonts w:asciiTheme="majorBidi" w:eastAsia="Times New Roman" w:hAnsiTheme="majorBidi" w:cstheme="majorBidi"/>
          <w:b/>
          <w:sz w:val="32"/>
          <w:szCs w:val="32"/>
          <w:shd w:val="clear" w:color="auto" w:fill="FFFFFF"/>
        </w:rPr>
        <w:t>1-</w:t>
      </w:r>
      <w:r w:rsidR="007D4B16" w:rsidRPr="00A31290">
        <w:rPr>
          <w:rFonts w:asciiTheme="majorBidi" w:eastAsia="Times New Roman" w:hAnsiTheme="majorBidi" w:cstheme="majorBidi"/>
          <w:b/>
          <w:sz w:val="32"/>
          <w:szCs w:val="32"/>
          <w:shd w:val="clear" w:color="auto" w:fill="FFFFFF"/>
        </w:rPr>
        <w:t>swiss</w:t>
      </w:r>
      <w:r w:rsidRPr="00A31290">
        <w:rPr>
          <w:rFonts w:asciiTheme="majorBidi" w:hAnsiTheme="majorBidi" w:cstheme="majorBidi"/>
          <w:color w:val="222222"/>
          <w:sz w:val="28"/>
          <w:szCs w:val="28"/>
          <w:shd w:val="clear" w:color="auto" w:fill="FFFFFF"/>
        </w:rPr>
        <w:t xml:space="preserve"> </w:t>
      </w:r>
      <w:r w:rsidRPr="00A31290">
        <w:rPr>
          <w:rFonts w:asciiTheme="majorBidi" w:eastAsia="Times New Roman" w:hAnsiTheme="majorBidi" w:cstheme="majorBidi"/>
          <w:b/>
          <w:sz w:val="32"/>
          <w:szCs w:val="32"/>
          <w:shd w:val="clear" w:color="auto" w:fill="FFFFFF"/>
        </w:rPr>
        <w:t>ball:</w:t>
      </w:r>
    </w:p>
    <w:tbl>
      <w:tblPr>
        <w:tblStyle w:val="TableGrid"/>
        <w:tblW w:w="9171" w:type="dxa"/>
        <w:tblLook w:val="04A0" w:firstRow="1" w:lastRow="0" w:firstColumn="1" w:lastColumn="0" w:noHBand="0" w:noVBand="1"/>
      </w:tblPr>
      <w:tblGrid>
        <w:gridCol w:w="1844"/>
        <w:gridCol w:w="5813"/>
        <w:gridCol w:w="1514"/>
      </w:tblGrid>
      <w:tr w:rsidR="007D4B16" w:rsidRPr="007D4B16" w14:paraId="34399227" w14:textId="77777777" w:rsidTr="00A27A83">
        <w:trPr>
          <w:trHeight w:val="1317"/>
        </w:trPr>
        <w:tc>
          <w:tcPr>
            <w:tcW w:w="1844" w:type="dxa"/>
          </w:tcPr>
          <w:p w14:paraId="7C5CB0F5" w14:textId="77777777" w:rsidR="007D4B16" w:rsidRPr="007D4B16" w:rsidRDefault="007D4B16" w:rsidP="007D4B16">
            <w:pPr>
              <w:spacing w:line="360" w:lineRule="auto"/>
              <w:jc w:val="both"/>
              <w:rPr>
                <w:rFonts w:asciiTheme="majorBidi" w:eastAsia="Times New Roman" w:hAnsiTheme="majorBidi" w:cstheme="majorBidi"/>
                <w:b/>
                <w:sz w:val="32"/>
                <w:szCs w:val="32"/>
              </w:rPr>
            </w:pPr>
            <w:r w:rsidRPr="007D4B16">
              <w:rPr>
                <w:rFonts w:asciiTheme="majorBidi" w:eastAsia="Times New Roman" w:hAnsiTheme="majorBidi" w:cstheme="majorBidi"/>
                <w:b/>
                <w:sz w:val="32"/>
                <w:szCs w:val="32"/>
              </w:rPr>
              <w:t>position</w:t>
            </w:r>
          </w:p>
        </w:tc>
        <w:tc>
          <w:tcPr>
            <w:tcW w:w="5813" w:type="dxa"/>
          </w:tcPr>
          <w:p w14:paraId="0AFDA8A2" w14:textId="77777777" w:rsidR="007D4B16" w:rsidRPr="007D4B16" w:rsidRDefault="007D4B16" w:rsidP="007D4B16">
            <w:pPr>
              <w:spacing w:line="360" w:lineRule="auto"/>
              <w:jc w:val="both"/>
              <w:rPr>
                <w:rFonts w:asciiTheme="majorBidi" w:eastAsia="Times New Roman" w:hAnsiTheme="majorBidi" w:cstheme="majorBidi"/>
                <w:b/>
                <w:sz w:val="32"/>
                <w:szCs w:val="32"/>
              </w:rPr>
            </w:pPr>
            <w:r w:rsidRPr="007D4B16">
              <w:rPr>
                <w:rFonts w:asciiTheme="majorBidi" w:eastAsia="Times New Roman" w:hAnsiTheme="majorBidi" w:cstheme="majorBidi"/>
                <w:b/>
                <w:sz w:val="32"/>
                <w:szCs w:val="32"/>
              </w:rPr>
              <w:t xml:space="preserve">Exercise methods </w:t>
            </w:r>
          </w:p>
        </w:tc>
        <w:tc>
          <w:tcPr>
            <w:tcW w:w="1514" w:type="dxa"/>
          </w:tcPr>
          <w:p w14:paraId="403B0B9E" w14:textId="77777777" w:rsidR="007D4B16" w:rsidRPr="007D4B16" w:rsidRDefault="007D4B16" w:rsidP="007D4B16">
            <w:pPr>
              <w:spacing w:line="360" w:lineRule="auto"/>
              <w:jc w:val="both"/>
              <w:rPr>
                <w:rFonts w:asciiTheme="majorBidi" w:eastAsia="Times New Roman" w:hAnsiTheme="majorBidi" w:cstheme="majorBidi"/>
                <w:b/>
                <w:sz w:val="32"/>
                <w:szCs w:val="32"/>
              </w:rPr>
            </w:pPr>
            <w:r w:rsidRPr="007D4B16">
              <w:rPr>
                <w:rFonts w:asciiTheme="majorBidi" w:eastAsia="Times New Roman" w:hAnsiTheme="majorBidi" w:cstheme="majorBidi"/>
                <w:b/>
                <w:sz w:val="32"/>
                <w:szCs w:val="32"/>
              </w:rPr>
              <w:t>Time (</w:t>
            </w:r>
            <w:proofErr w:type="spellStart"/>
            <w:r w:rsidRPr="007D4B16">
              <w:rPr>
                <w:rFonts w:asciiTheme="majorBidi" w:eastAsia="Times New Roman" w:hAnsiTheme="majorBidi" w:cstheme="majorBidi"/>
                <w:b/>
                <w:sz w:val="32"/>
                <w:szCs w:val="32"/>
              </w:rPr>
              <w:t>mintues</w:t>
            </w:r>
            <w:proofErr w:type="spellEnd"/>
            <w:r w:rsidRPr="007D4B16">
              <w:rPr>
                <w:rFonts w:asciiTheme="majorBidi" w:eastAsia="Times New Roman" w:hAnsiTheme="majorBidi" w:cstheme="majorBidi"/>
                <w:b/>
                <w:sz w:val="32"/>
                <w:szCs w:val="32"/>
              </w:rPr>
              <w:t>)</w:t>
            </w:r>
          </w:p>
        </w:tc>
      </w:tr>
      <w:tr w:rsidR="007D4B16" w:rsidRPr="007D4B16" w14:paraId="65516A2E" w14:textId="77777777" w:rsidTr="00A27A83">
        <w:tc>
          <w:tcPr>
            <w:tcW w:w="1844" w:type="dxa"/>
          </w:tcPr>
          <w:p w14:paraId="1FA8AF45" w14:textId="77777777" w:rsidR="007D4B16" w:rsidRPr="007D4B16" w:rsidRDefault="007D4B16" w:rsidP="007D4B16">
            <w:pPr>
              <w:widowControl w:val="0"/>
              <w:autoSpaceDE w:val="0"/>
              <w:autoSpaceDN w:val="0"/>
              <w:adjustRightInd w:val="0"/>
              <w:spacing w:after="240" w:line="280" w:lineRule="atLeast"/>
              <w:rPr>
                <w:rFonts w:asciiTheme="majorBidi" w:eastAsia="Calibri" w:hAnsiTheme="majorBidi" w:cstheme="majorBidi"/>
                <w:color w:val="000000"/>
              </w:rPr>
            </w:pPr>
          </w:p>
          <w:p w14:paraId="2558C063" w14:textId="77777777" w:rsidR="007D4B16" w:rsidRPr="007D4B16" w:rsidRDefault="007D4B16" w:rsidP="007D4B16">
            <w:pPr>
              <w:widowControl w:val="0"/>
              <w:autoSpaceDE w:val="0"/>
              <w:autoSpaceDN w:val="0"/>
              <w:adjustRightInd w:val="0"/>
              <w:spacing w:after="240" w:line="280" w:lineRule="atLeast"/>
              <w:rPr>
                <w:rFonts w:asciiTheme="majorBidi" w:eastAsia="Calibri" w:hAnsiTheme="majorBidi" w:cstheme="majorBidi"/>
                <w:color w:val="000000"/>
              </w:rPr>
            </w:pPr>
            <w:r w:rsidRPr="007D4B16">
              <w:rPr>
                <w:rFonts w:asciiTheme="majorBidi" w:eastAsia="Calibri" w:hAnsiTheme="majorBidi" w:cstheme="majorBidi"/>
                <w:color w:val="000000"/>
              </w:rPr>
              <w:t xml:space="preserve">Lying back over Swiss ball </w:t>
            </w:r>
          </w:p>
        </w:tc>
        <w:tc>
          <w:tcPr>
            <w:tcW w:w="5813" w:type="dxa"/>
          </w:tcPr>
          <w:p w14:paraId="58D95308" w14:textId="77777777" w:rsidR="007D4B16" w:rsidRPr="007D4B16" w:rsidRDefault="007D4B16" w:rsidP="007D4B16">
            <w:pPr>
              <w:widowControl w:val="0"/>
              <w:autoSpaceDE w:val="0"/>
              <w:autoSpaceDN w:val="0"/>
              <w:adjustRightInd w:val="0"/>
              <w:spacing w:after="240" w:line="280" w:lineRule="atLeast"/>
              <w:rPr>
                <w:rFonts w:asciiTheme="majorBidi" w:eastAsia="Calibri" w:hAnsiTheme="majorBidi" w:cstheme="majorBidi"/>
                <w:color w:val="000000"/>
              </w:rPr>
            </w:pPr>
            <w:r w:rsidRPr="007D4B16">
              <w:rPr>
                <w:rFonts w:asciiTheme="majorBidi" w:eastAsia="Calibri" w:hAnsiTheme="majorBidi" w:cstheme="majorBidi"/>
                <w:b/>
                <w:bCs/>
                <w:color w:val="000000"/>
              </w:rPr>
              <w:t>Step 1.</w:t>
            </w:r>
            <w:r w:rsidRPr="007D4B16">
              <w:rPr>
                <w:rFonts w:asciiTheme="majorBidi" w:eastAsia="Calibri" w:hAnsiTheme="majorBidi" w:cstheme="majorBidi"/>
                <w:color w:val="000000"/>
              </w:rPr>
              <w:t xml:space="preserve"> Lying on back with feet on a Swiss ball. Keeping the Swiss ball still,</w:t>
            </w:r>
            <w:r w:rsidRPr="007D4B16">
              <w:rPr>
                <w:rFonts w:asciiTheme="majorBidi" w:eastAsia="MS Mincho" w:hAnsiTheme="majorBidi" w:cstheme="majorBidi"/>
                <w:color w:val="000000"/>
              </w:rPr>
              <w:t> </w:t>
            </w:r>
            <w:r w:rsidRPr="007D4B16">
              <w:rPr>
                <w:rFonts w:asciiTheme="majorBidi" w:eastAsia="Calibri" w:hAnsiTheme="majorBidi" w:cstheme="majorBidi"/>
                <w:color w:val="000000"/>
              </w:rPr>
              <w:t xml:space="preserve">slowly lift bottom pushing through ankles and heels.  </w:t>
            </w:r>
          </w:p>
          <w:p w14:paraId="2453352C" w14:textId="77777777" w:rsidR="007D4B16" w:rsidRPr="007D4B16" w:rsidRDefault="007D4B16" w:rsidP="007D4B16">
            <w:pPr>
              <w:widowControl w:val="0"/>
              <w:autoSpaceDE w:val="0"/>
              <w:autoSpaceDN w:val="0"/>
              <w:adjustRightInd w:val="0"/>
              <w:spacing w:after="240" w:line="280" w:lineRule="atLeast"/>
              <w:rPr>
                <w:rFonts w:asciiTheme="majorBidi" w:eastAsia="Calibri" w:hAnsiTheme="majorBidi" w:cstheme="majorBidi"/>
                <w:color w:val="000000"/>
              </w:rPr>
            </w:pPr>
            <w:r w:rsidRPr="007D4B16">
              <w:rPr>
                <w:rFonts w:asciiTheme="majorBidi" w:eastAsia="Calibri" w:hAnsiTheme="majorBidi" w:cstheme="majorBidi"/>
                <w:b/>
                <w:bCs/>
                <w:color w:val="000000"/>
              </w:rPr>
              <w:t>Perform.</w:t>
            </w:r>
            <w:r w:rsidRPr="007D4B16">
              <w:rPr>
                <w:rFonts w:asciiTheme="majorBidi" w:eastAsia="Calibri" w:hAnsiTheme="majorBidi" w:cstheme="majorBidi"/>
                <w:color w:val="000000"/>
              </w:rPr>
              <w:t xml:space="preserve"> 3 sets of 10 repetitions. </w:t>
            </w:r>
          </w:p>
        </w:tc>
        <w:tc>
          <w:tcPr>
            <w:tcW w:w="1514" w:type="dxa"/>
          </w:tcPr>
          <w:p w14:paraId="272B959A" w14:textId="77777777" w:rsidR="007D4B16" w:rsidRPr="007D4B16" w:rsidRDefault="007D4B16" w:rsidP="007D4B16">
            <w:pPr>
              <w:spacing w:line="360" w:lineRule="auto"/>
              <w:jc w:val="center"/>
              <w:rPr>
                <w:rFonts w:asciiTheme="majorBidi" w:eastAsia="Times New Roman" w:hAnsiTheme="majorBidi" w:cstheme="majorBidi"/>
                <w:bCs/>
                <w:sz w:val="32"/>
                <w:szCs w:val="32"/>
              </w:rPr>
            </w:pPr>
          </w:p>
          <w:p w14:paraId="4E170CC3" w14:textId="77777777" w:rsidR="007D4B16" w:rsidRPr="007D4B16" w:rsidRDefault="007D4B16" w:rsidP="007D4B16">
            <w:pPr>
              <w:spacing w:line="360" w:lineRule="auto"/>
              <w:jc w:val="center"/>
              <w:rPr>
                <w:rFonts w:asciiTheme="majorBidi" w:eastAsia="Times New Roman" w:hAnsiTheme="majorBidi" w:cstheme="majorBidi"/>
                <w:bCs/>
                <w:sz w:val="32"/>
                <w:szCs w:val="32"/>
              </w:rPr>
            </w:pPr>
            <w:r w:rsidRPr="007D4B16">
              <w:rPr>
                <w:rFonts w:asciiTheme="majorBidi" w:eastAsia="Times New Roman" w:hAnsiTheme="majorBidi" w:cstheme="majorBidi"/>
                <w:bCs/>
                <w:sz w:val="32"/>
                <w:szCs w:val="32"/>
              </w:rPr>
              <w:t>2</w:t>
            </w:r>
          </w:p>
        </w:tc>
      </w:tr>
      <w:tr w:rsidR="007D4B16" w:rsidRPr="007D4B16" w14:paraId="710B53F3" w14:textId="77777777" w:rsidTr="00A27A83">
        <w:tc>
          <w:tcPr>
            <w:tcW w:w="1844" w:type="dxa"/>
          </w:tcPr>
          <w:p w14:paraId="7F6362A4" w14:textId="77777777" w:rsidR="007D4B16" w:rsidRPr="007D4B16" w:rsidRDefault="007D4B16" w:rsidP="007D4B16">
            <w:pPr>
              <w:widowControl w:val="0"/>
              <w:autoSpaceDE w:val="0"/>
              <w:autoSpaceDN w:val="0"/>
              <w:adjustRightInd w:val="0"/>
              <w:spacing w:after="240" w:line="280" w:lineRule="atLeast"/>
              <w:rPr>
                <w:rFonts w:asciiTheme="majorBidi" w:eastAsia="Calibri" w:hAnsiTheme="majorBidi" w:cstheme="majorBidi"/>
                <w:color w:val="000000"/>
              </w:rPr>
            </w:pPr>
          </w:p>
          <w:p w14:paraId="22CC180E" w14:textId="77777777" w:rsidR="007D4B16" w:rsidRPr="007D4B16" w:rsidRDefault="007D4B16" w:rsidP="007D4B16">
            <w:pPr>
              <w:widowControl w:val="0"/>
              <w:autoSpaceDE w:val="0"/>
              <w:autoSpaceDN w:val="0"/>
              <w:adjustRightInd w:val="0"/>
              <w:spacing w:after="240" w:line="280" w:lineRule="atLeast"/>
              <w:rPr>
                <w:rFonts w:asciiTheme="majorBidi" w:eastAsia="Calibri" w:hAnsiTheme="majorBidi" w:cstheme="majorBidi"/>
                <w:color w:val="000000"/>
              </w:rPr>
            </w:pPr>
          </w:p>
          <w:p w14:paraId="0AC388E9" w14:textId="77777777" w:rsidR="007D4B16" w:rsidRPr="007D4B16" w:rsidRDefault="007D4B16" w:rsidP="007D4B16">
            <w:pPr>
              <w:widowControl w:val="0"/>
              <w:autoSpaceDE w:val="0"/>
              <w:autoSpaceDN w:val="0"/>
              <w:adjustRightInd w:val="0"/>
              <w:spacing w:after="240" w:line="280" w:lineRule="atLeast"/>
              <w:rPr>
                <w:rFonts w:asciiTheme="majorBidi" w:eastAsia="Calibri" w:hAnsiTheme="majorBidi" w:cstheme="majorBidi"/>
                <w:color w:val="000000"/>
              </w:rPr>
            </w:pPr>
          </w:p>
          <w:p w14:paraId="0A68127D" w14:textId="77777777" w:rsidR="007D4B16" w:rsidRPr="007D4B16" w:rsidRDefault="007D4B16" w:rsidP="007D4B16">
            <w:pPr>
              <w:widowControl w:val="0"/>
              <w:autoSpaceDE w:val="0"/>
              <w:autoSpaceDN w:val="0"/>
              <w:adjustRightInd w:val="0"/>
              <w:spacing w:after="240" w:line="280" w:lineRule="atLeast"/>
              <w:rPr>
                <w:rFonts w:asciiTheme="majorBidi" w:eastAsia="Calibri" w:hAnsiTheme="majorBidi" w:cstheme="majorBidi"/>
                <w:color w:val="000000"/>
              </w:rPr>
            </w:pPr>
          </w:p>
          <w:p w14:paraId="5599EF98" w14:textId="77777777" w:rsidR="007D4B16" w:rsidRPr="007D4B16" w:rsidRDefault="007D4B16" w:rsidP="007D4B16">
            <w:pPr>
              <w:widowControl w:val="0"/>
              <w:autoSpaceDE w:val="0"/>
              <w:autoSpaceDN w:val="0"/>
              <w:adjustRightInd w:val="0"/>
              <w:spacing w:after="240" w:line="280" w:lineRule="atLeast"/>
              <w:rPr>
                <w:rFonts w:asciiTheme="majorBidi" w:eastAsia="Calibri" w:hAnsiTheme="majorBidi" w:cstheme="majorBidi"/>
                <w:color w:val="000000"/>
              </w:rPr>
            </w:pPr>
          </w:p>
          <w:p w14:paraId="0D897E2D" w14:textId="77777777" w:rsidR="007D4B16" w:rsidRPr="007D4B16" w:rsidRDefault="007D4B16" w:rsidP="007D4B16">
            <w:pPr>
              <w:widowControl w:val="0"/>
              <w:autoSpaceDE w:val="0"/>
              <w:autoSpaceDN w:val="0"/>
              <w:adjustRightInd w:val="0"/>
              <w:spacing w:after="240" w:line="280" w:lineRule="atLeast"/>
              <w:rPr>
                <w:rFonts w:asciiTheme="majorBidi" w:eastAsia="Calibri" w:hAnsiTheme="majorBidi" w:cstheme="majorBidi"/>
                <w:color w:val="000000"/>
              </w:rPr>
            </w:pPr>
            <w:r w:rsidRPr="007D4B16">
              <w:rPr>
                <w:rFonts w:asciiTheme="majorBidi" w:eastAsia="Calibri" w:hAnsiTheme="majorBidi" w:cstheme="majorBidi"/>
                <w:color w:val="000000"/>
              </w:rPr>
              <w:t xml:space="preserve">Lying prone over Swiss ball </w:t>
            </w:r>
          </w:p>
        </w:tc>
        <w:tc>
          <w:tcPr>
            <w:tcW w:w="5813" w:type="dxa"/>
          </w:tcPr>
          <w:p w14:paraId="6EBA43A9" w14:textId="77777777" w:rsidR="007D4B16" w:rsidRPr="007D4B16" w:rsidRDefault="007D4B16" w:rsidP="007D4B16">
            <w:pPr>
              <w:widowControl w:val="0"/>
              <w:autoSpaceDE w:val="0"/>
              <w:autoSpaceDN w:val="0"/>
              <w:adjustRightInd w:val="0"/>
              <w:spacing w:after="240" w:line="280" w:lineRule="atLeast"/>
              <w:rPr>
                <w:rFonts w:asciiTheme="majorBidi" w:eastAsia="MS Mincho" w:hAnsiTheme="majorBidi" w:cstheme="majorBidi"/>
                <w:color w:val="000000"/>
              </w:rPr>
            </w:pPr>
            <w:r w:rsidRPr="007D4B16">
              <w:rPr>
                <w:rFonts w:asciiTheme="majorBidi" w:eastAsia="Calibri" w:hAnsiTheme="majorBidi" w:cstheme="majorBidi"/>
                <w:b/>
                <w:bCs/>
                <w:color w:val="000000"/>
              </w:rPr>
              <w:lastRenderedPageBreak/>
              <w:t>Step 2</w:t>
            </w:r>
            <w:r w:rsidRPr="007D4B16">
              <w:rPr>
                <w:rFonts w:asciiTheme="majorBidi" w:eastAsia="Calibri" w:hAnsiTheme="majorBidi" w:cstheme="majorBidi"/>
                <w:color w:val="000000"/>
              </w:rPr>
              <w:t xml:space="preserve">. Lying prone over the Swiss ball with hands on the floor. Raise one arm in front of subject to shoulder height. At the same time, raise the opposite leg. Repeat this on </w:t>
            </w:r>
            <w:r w:rsidRPr="007D4B16">
              <w:rPr>
                <w:rFonts w:asciiTheme="majorBidi" w:eastAsia="Calibri" w:hAnsiTheme="majorBidi" w:cstheme="majorBidi"/>
                <w:color w:val="000000"/>
              </w:rPr>
              <w:lastRenderedPageBreak/>
              <w:t>the other side.</w:t>
            </w:r>
            <w:r w:rsidRPr="007D4B16">
              <w:rPr>
                <w:rFonts w:asciiTheme="majorBidi" w:eastAsia="MS Mincho" w:hAnsiTheme="majorBidi" w:cstheme="majorBidi"/>
                <w:color w:val="000000"/>
              </w:rPr>
              <w:t> </w:t>
            </w:r>
          </w:p>
          <w:p w14:paraId="7AC296E3" w14:textId="77777777" w:rsidR="007D4B16" w:rsidRPr="007D4B16" w:rsidRDefault="007D4B16" w:rsidP="007D4B16">
            <w:pPr>
              <w:widowControl w:val="0"/>
              <w:autoSpaceDE w:val="0"/>
              <w:autoSpaceDN w:val="0"/>
              <w:adjustRightInd w:val="0"/>
              <w:spacing w:after="240" w:line="280" w:lineRule="atLeast"/>
              <w:rPr>
                <w:rFonts w:asciiTheme="majorBidi" w:eastAsia="MS Mincho" w:hAnsiTheme="majorBidi" w:cstheme="majorBidi"/>
                <w:color w:val="000000"/>
              </w:rPr>
            </w:pPr>
            <w:r w:rsidRPr="007D4B16">
              <w:rPr>
                <w:rFonts w:asciiTheme="majorBidi" w:eastAsia="Calibri" w:hAnsiTheme="majorBidi" w:cstheme="majorBidi"/>
                <w:b/>
                <w:bCs/>
                <w:color w:val="000000"/>
              </w:rPr>
              <w:t>Perform.</w:t>
            </w:r>
            <w:r w:rsidRPr="007D4B16">
              <w:rPr>
                <w:rFonts w:asciiTheme="majorBidi" w:eastAsia="Calibri" w:hAnsiTheme="majorBidi" w:cstheme="majorBidi"/>
                <w:color w:val="000000"/>
              </w:rPr>
              <w:t xml:space="preserve"> 3~4 sets of 10 repetitions. </w:t>
            </w:r>
          </w:p>
          <w:p w14:paraId="16238345" w14:textId="77777777" w:rsidR="007D4B16" w:rsidRPr="007D4B16" w:rsidRDefault="007D4B16" w:rsidP="007D4B16">
            <w:pPr>
              <w:widowControl w:val="0"/>
              <w:autoSpaceDE w:val="0"/>
              <w:autoSpaceDN w:val="0"/>
              <w:adjustRightInd w:val="0"/>
              <w:spacing w:after="240" w:line="280" w:lineRule="atLeast"/>
              <w:rPr>
                <w:rFonts w:asciiTheme="majorBidi" w:eastAsia="Calibri" w:hAnsiTheme="majorBidi" w:cstheme="majorBidi"/>
                <w:b/>
                <w:bCs/>
                <w:color w:val="000000"/>
              </w:rPr>
            </w:pPr>
          </w:p>
          <w:p w14:paraId="6B6FAAD5" w14:textId="77777777" w:rsidR="007D4B16" w:rsidRPr="007D4B16" w:rsidRDefault="007D4B16" w:rsidP="007D4B16">
            <w:pPr>
              <w:widowControl w:val="0"/>
              <w:autoSpaceDE w:val="0"/>
              <w:autoSpaceDN w:val="0"/>
              <w:adjustRightInd w:val="0"/>
              <w:spacing w:after="240" w:line="280" w:lineRule="atLeast"/>
              <w:rPr>
                <w:rFonts w:asciiTheme="majorBidi" w:eastAsia="Calibri" w:hAnsiTheme="majorBidi" w:cstheme="majorBidi"/>
                <w:color w:val="000000"/>
              </w:rPr>
            </w:pPr>
            <w:r w:rsidRPr="007D4B16">
              <w:rPr>
                <w:rFonts w:asciiTheme="majorBidi" w:eastAsia="Calibri" w:hAnsiTheme="majorBidi" w:cstheme="majorBidi"/>
                <w:b/>
                <w:bCs/>
                <w:color w:val="000000"/>
              </w:rPr>
              <w:t>Step 3.</w:t>
            </w:r>
            <w:r w:rsidRPr="007D4B16">
              <w:rPr>
                <w:rFonts w:asciiTheme="majorBidi" w:eastAsia="Calibri" w:hAnsiTheme="majorBidi" w:cstheme="majorBidi"/>
                <w:color w:val="000000"/>
              </w:rPr>
              <w:t xml:space="preserve"> Lie face down with subject's stomach on a Swiss ball, hands on the ground out in front of subject and feet on the ground behind subject. Slowly walk subject's hands forward as subject's body peels off the ball and subject's feet rise off the ground. Keep walking subject's hands forward until subject's shins are on the ball. </w:t>
            </w:r>
          </w:p>
          <w:p w14:paraId="35F99322" w14:textId="77777777" w:rsidR="007D4B16" w:rsidRPr="007D4B16" w:rsidRDefault="007D4B16" w:rsidP="007D4B16">
            <w:pPr>
              <w:widowControl w:val="0"/>
              <w:autoSpaceDE w:val="0"/>
              <w:autoSpaceDN w:val="0"/>
              <w:adjustRightInd w:val="0"/>
              <w:spacing w:after="240" w:line="280" w:lineRule="atLeast"/>
              <w:rPr>
                <w:rFonts w:asciiTheme="majorBidi" w:eastAsia="Calibri" w:hAnsiTheme="majorBidi" w:cstheme="majorBidi"/>
                <w:color w:val="000000"/>
              </w:rPr>
            </w:pPr>
            <w:r w:rsidRPr="007D4B16">
              <w:rPr>
                <w:rFonts w:asciiTheme="majorBidi" w:eastAsia="Calibri" w:hAnsiTheme="majorBidi" w:cstheme="majorBidi"/>
                <w:b/>
                <w:bCs/>
                <w:color w:val="000000"/>
              </w:rPr>
              <w:t>Perform.</w:t>
            </w:r>
            <w:r w:rsidRPr="007D4B16">
              <w:rPr>
                <w:rFonts w:asciiTheme="majorBidi" w:eastAsia="Calibri" w:hAnsiTheme="majorBidi" w:cstheme="majorBidi"/>
                <w:color w:val="000000"/>
              </w:rPr>
              <w:t xml:space="preserve"> Hold for 5 seconds. Rest for 10 seconds. </w:t>
            </w:r>
          </w:p>
          <w:p w14:paraId="428E4C9A" w14:textId="77777777" w:rsidR="007D4B16" w:rsidRPr="007D4B16" w:rsidRDefault="007D4B16" w:rsidP="007D4B16">
            <w:pPr>
              <w:spacing w:line="360" w:lineRule="auto"/>
              <w:jc w:val="both"/>
              <w:rPr>
                <w:rFonts w:asciiTheme="majorBidi" w:eastAsia="Times New Roman" w:hAnsiTheme="majorBidi" w:cstheme="majorBidi"/>
                <w:b/>
                <w:sz w:val="32"/>
                <w:szCs w:val="32"/>
              </w:rPr>
            </w:pPr>
          </w:p>
        </w:tc>
        <w:tc>
          <w:tcPr>
            <w:tcW w:w="1514" w:type="dxa"/>
          </w:tcPr>
          <w:p w14:paraId="681D9432" w14:textId="77777777" w:rsidR="007D4B16" w:rsidRPr="007D4B16" w:rsidRDefault="007D4B16" w:rsidP="007D4B16">
            <w:pPr>
              <w:spacing w:line="360" w:lineRule="auto"/>
              <w:jc w:val="both"/>
              <w:rPr>
                <w:rFonts w:asciiTheme="majorBidi" w:eastAsia="Times New Roman" w:hAnsiTheme="majorBidi" w:cstheme="majorBidi"/>
                <w:b/>
                <w:sz w:val="32"/>
                <w:szCs w:val="32"/>
              </w:rPr>
            </w:pPr>
          </w:p>
          <w:p w14:paraId="51CB43B7" w14:textId="77777777" w:rsidR="007D4B16" w:rsidRPr="007D4B16" w:rsidRDefault="007D4B16" w:rsidP="007D4B16">
            <w:pPr>
              <w:spacing w:line="360" w:lineRule="auto"/>
              <w:jc w:val="both"/>
              <w:rPr>
                <w:rFonts w:asciiTheme="majorBidi" w:eastAsia="Times New Roman" w:hAnsiTheme="majorBidi" w:cstheme="majorBidi"/>
                <w:b/>
                <w:sz w:val="32"/>
                <w:szCs w:val="32"/>
              </w:rPr>
            </w:pPr>
          </w:p>
          <w:p w14:paraId="7DF19F7D" w14:textId="77777777" w:rsidR="007D4B16" w:rsidRPr="007D4B16" w:rsidRDefault="007D4B16" w:rsidP="007D4B16">
            <w:pPr>
              <w:spacing w:line="360" w:lineRule="auto"/>
              <w:jc w:val="both"/>
              <w:rPr>
                <w:rFonts w:asciiTheme="majorBidi" w:eastAsia="Times New Roman" w:hAnsiTheme="majorBidi" w:cstheme="majorBidi"/>
                <w:b/>
                <w:sz w:val="32"/>
                <w:szCs w:val="32"/>
              </w:rPr>
            </w:pPr>
          </w:p>
          <w:p w14:paraId="398080B6" w14:textId="77777777" w:rsidR="007D4B16" w:rsidRPr="007D4B16" w:rsidRDefault="007D4B16" w:rsidP="007D4B16">
            <w:pPr>
              <w:spacing w:line="360" w:lineRule="auto"/>
              <w:jc w:val="both"/>
              <w:rPr>
                <w:rFonts w:asciiTheme="majorBidi" w:eastAsia="Times New Roman" w:hAnsiTheme="majorBidi" w:cstheme="majorBidi"/>
                <w:b/>
                <w:sz w:val="32"/>
                <w:szCs w:val="32"/>
              </w:rPr>
            </w:pPr>
          </w:p>
          <w:p w14:paraId="11D69B2A" w14:textId="77777777" w:rsidR="007D4B16" w:rsidRPr="007D4B16" w:rsidRDefault="007D4B16" w:rsidP="007D4B16">
            <w:pPr>
              <w:spacing w:line="360" w:lineRule="auto"/>
              <w:jc w:val="center"/>
              <w:rPr>
                <w:rFonts w:asciiTheme="majorBidi" w:eastAsia="Times New Roman" w:hAnsiTheme="majorBidi" w:cstheme="majorBidi"/>
                <w:bCs/>
                <w:sz w:val="32"/>
                <w:szCs w:val="32"/>
              </w:rPr>
            </w:pPr>
            <w:r w:rsidRPr="007D4B16">
              <w:rPr>
                <w:rFonts w:asciiTheme="majorBidi" w:eastAsia="Times New Roman" w:hAnsiTheme="majorBidi" w:cstheme="majorBidi"/>
                <w:bCs/>
                <w:sz w:val="32"/>
                <w:szCs w:val="32"/>
              </w:rPr>
              <w:t>3</w:t>
            </w:r>
          </w:p>
        </w:tc>
      </w:tr>
      <w:tr w:rsidR="007D4B16" w:rsidRPr="007D4B16" w14:paraId="4FA62D2A" w14:textId="77777777" w:rsidTr="00A27A83">
        <w:trPr>
          <w:trHeight w:val="6432"/>
        </w:trPr>
        <w:tc>
          <w:tcPr>
            <w:tcW w:w="1844" w:type="dxa"/>
          </w:tcPr>
          <w:p w14:paraId="5AA08C3C" w14:textId="77777777" w:rsidR="007D4B16" w:rsidRPr="007D4B16" w:rsidRDefault="007D4B16" w:rsidP="007D4B16">
            <w:pPr>
              <w:widowControl w:val="0"/>
              <w:autoSpaceDE w:val="0"/>
              <w:autoSpaceDN w:val="0"/>
              <w:adjustRightInd w:val="0"/>
              <w:spacing w:after="240" w:line="280" w:lineRule="atLeast"/>
              <w:rPr>
                <w:rFonts w:asciiTheme="majorBidi" w:eastAsia="Calibri" w:hAnsiTheme="majorBidi" w:cstheme="majorBidi"/>
                <w:color w:val="000000"/>
              </w:rPr>
            </w:pPr>
          </w:p>
          <w:p w14:paraId="5C30B67B" w14:textId="77777777" w:rsidR="007D4B16" w:rsidRPr="007D4B16" w:rsidRDefault="007D4B16" w:rsidP="007D4B16">
            <w:pPr>
              <w:widowControl w:val="0"/>
              <w:autoSpaceDE w:val="0"/>
              <w:autoSpaceDN w:val="0"/>
              <w:adjustRightInd w:val="0"/>
              <w:spacing w:after="240" w:line="280" w:lineRule="atLeast"/>
              <w:rPr>
                <w:rFonts w:asciiTheme="majorBidi" w:eastAsia="Calibri" w:hAnsiTheme="majorBidi" w:cstheme="majorBidi"/>
                <w:color w:val="000000"/>
              </w:rPr>
            </w:pPr>
          </w:p>
          <w:p w14:paraId="53D580F9" w14:textId="77777777" w:rsidR="007D4B16" w:rsidRPr="007D4B16" w:rsidRDefault="007D4B16" w:rsidP="007D4B16">
            <w:pPr>
              <w:widowControl w:val="0"/>
              <w:autoSpaceDE w:val="0"/>
              <w:autoSpaceDN w:val="0"/>
              <w:adjustRightInd w:val="0"/>
              <w:spacing w:after="240" w:line="280" w:lineRule="atLeast"/>
              <w:rPr>
                <w:rFonts w:asciiTheme="majorBidi" w:eastAsia="Calibri" w:hAnsiTheme="majorBidi" w:cstheme="majorBidi"/>
                <w:color w:val="000000"/>
              </w:rPr>
            </w:pPr>
          </w:p>
          <w:p w14:paraId="40C1A6B3" w14:textId="77777777" w:rsidR="007D4B16" w:rsidRPr="007D4B16" w:rsidRDefault="007D4B16" w:rsidP="007D4B16">
            <w:pPr>
              <w:widowControl w:val="0"/>
              <w:autoSpaceDE w:val="0"/>
              <w:autoSpaceDN w:val="0"/>
              <w:adjustRightInd w:val="0"/>
              <w:spacing w:after="240" w:line="280" w:lineRule="atLeast"/>
              <w:rPr>
                <w:rFonts w:asciiTheme="majorBidi" w:eastAsia="Calibri" w:hAnsiTheme="majorBidi" w:cstheme="majorBidi"/>
                <w:color w:val="000000"/>
              </w:rPr>
            </w:pPr>
          </w:p>
          <w:p w14:paraId="6024FD7D" w14:textId="77777777" w:rsidR="007D4B16" w:rsidRPr="007D4B16" w:rsidRDefault="007D4B16" w:rsidP="007D4B16">
            <w:pPr>
              <w:widowControl w:val="0"/>
              <w:autoSpaceDE w:val="0"/>
              <w:autoSpaceDN w:val="0"/>
              <w:adjustRightInd w:val="0"/>
              <w:spacing w:after="240" w:line="280" w:lineRule="atLeast"/>
              <w:rPr>
                <w:rFonts w:asciiTheme="majorBidi" w:eastAsia="Calibri" w:hAnsiTheme="majorBidi" w:cstheme="majorBidi"/>
                <w:color w:val="000000"/>
              </w:rPr>
            </w:pPr>
          </w:p>
          <w:p w14:paraId="061D83CC" w14:textId="77777777" w:rsidR="007D4B16" w:rsidRPr="007D4B16" w:rsidRDefault="007D4B16" w:rsidP="007D4B16">
            <w:pPr>
              <w:widowControl w:val="0"/>
              <w:autoSpaceDE w:val="0"/>
              <w:autoSpaceDN w:val="0"/>
              <w:adjustRightInd w:val="0"/>
              <w:spacing w:after="240" w:line="280" w:lineRule="atLeast"/>
              <w:rPr>
                <w:rFonts w:asciiTheme="majorBidi" w:eastAsia="Calibri" w:hAnsiTheme="majorBidi" w:cstheme="majorBidi"/>
                <w:color w:val="000000"/>
              </w:rPr>
            </w:pPr>
          </w:p>
          <w:p w14:paraId="3555E55A" w14:textId="77777777" w:rsidR="007D4B16" w:rsidRPr="007D4B16" w:rsidRDefault="007D4B16" w:rsidP="007D4B16">
            <w:pPr>
              <w:widowControl w:val="0"/>
              <w:autoSpaceDE w:val="0"/>
              <w:autoSpaceDN w:val="0"/>
              <w:adjustRightInd w:val="0"/>
              <w:spacing w:after="240" w:line="280" w:lineRule="atLeast"/>
              <w:rPr>
                <w:rFonts w:asciiTheme="majorBidi" w:eastAsia="Calibri" w:hAnsiTheme="majorBidi" w:cstheme="majorBidi"/>
                <w:color w:val="000000"/>
              </w:rPr>
            </w:pPr>
          </w:p>
          <w:p w14:paraId="3B4C8909" w14:textId="77777777" w:rsidR="007D4B16" w:rsidRPr="007D4B16" w:rsidRDefault="007D4B16" w:rsidP="007D4B16">
            <w:pPr>
              <w:widowControl w:val="0"/>
              <w:autoSpaceDE w:val="0"/>
              <w:autoSpaceDN w:val="0"/>
              <w:adjustRightInd w:val="0"/>
              <w:spacing w:after="240" w:line="280" w:lineRule="atLeast"/>
              <w:rPr>
                <w:rFonts w:asciiTheme="majorBidi" w:eastAsia="Calibri" w:hAnsiTheme="majorBidi" w:cstheme="majorBidi"/>
                <w:color w:val="000000"/>
              </w:rPr>
            </w:pPr>
            <w:r w:rsidRPr="007D4B16">
              <w:rPr>
                <w:rFonts w:asciiTheme="majorBidi" w:eastAsia="Calibri" w:hAnsiTheme="majorBidi" w:cstheme="majorBidi"/>
                <w:color w:val="000000"/>
              </w:rPr>
              <w:t xml:space="preserve">Sit tall on Swiss ball </w:t>
            </w:r>
          </w:p>
          <w:p w14:paraId="0231E1DC" w14:textId="77777777" w:rsidR="007D4B16" w:rsidRPr="007D4B16" w:rsidRDefault="007D4B16" w:rsidP="007D4B16">
            <w:pPr>
              <w:spacing w:line="360" w:lineRule="auto"/>
              <w:jc w:val="both"/>
              <w:rPr>
                <w:rFonts w:asciiTheme="majorBidi" w:eastAsia="Times New Roman" w:hAnsiTheme="majorBidi" w:cstheme="majorBidi"/>
                <w:b/>
                <w:sz w:val="32"/>
                <w:szCs w:val="32"/>
              </w:rPr>
            </w:pPr>
          </w:p>
        </w:tc>
        <w:tc>
          <w:tcPr>
            <w:tcW w:w="5813" w:type="dxa"/>
          </w:tcPr>
          <w:p w14:paraId="4EB26241" w14:textId="79897173" w:rsidR="007D4B16" w:rsidRPr="007D4B16" w:rsidRDefault="007D4B16" w:rsidP="007D4B16">
            <w:pPr>
              <w:widowControl w:val="0"/>
              <w:autoSpaceDE w:val="0"/>
              <w:autoSpaceDN w:val="0"/>
              <w:adjustRightInd w:val="0"/>
              <w:spacing w:after="240" w:line="280" w:lineRule="atLeast"/>
              <w:rPr>
                <w:rFonts w:asciiTheme="majorBidi" w:eastAsia="Calibri" w:hAnsiTheme="majorBidi" w:cstheme="majorBidi"/>
                <w:color w:val="000000"/>
              </w:rPr>
            </w:pPr>
            <w:r w:rsidRPr="007D4B16">
              <w:rPr>
                <w:rFonts w:asciiTheme="majorBidi" w:eastAsia="Calibri" w:hAnsiTheme="majorBidi" w:cstheme="majorBidi"/>
                <w:b/>
                <w:bCs/>
                <w:color w:val="000000"/>
              </w:rPr>
              <w:t>Step 4.</w:t>
            </w:r>
            <w:r w:rsidRPr="007D4B16">
              <w:rPr>
                <w:rFonts w:asciiTheme="majorBidi" w:eastAsia="Calibri" w:hAnsiTheme="majorBidi" w:cstheme="majorBidi"/>
                <w:color w:val="000000"/>
              </w:rPr>
              <w:t xml:space="preserve"> Sit tall on a Swiss </w:t>
            </w:r>
            <w:r w:rsidR="006261F0" w:rsidRPr="007D4B16">
              <w:rPr>
                <w:rFonts w:asciiTheme="majorBidi" w:eastAsia="Calibri" w:hAnsiTheme="majorBidi" w:cstheme="majorBidi"/>
                <w:color w:val="000000"/>
              </w:rPr>
              <w:t>ball (</w:t>
            </w:r>
            <w:r w:rsidRPr="007D4B16">
              <w:rPr>
                <w:rFonts w:asciiTheme="majorBidi" w:eastAsia="Calibri" w:hAnsiTheme="majorBidi" w:cstheme="majorBidi"/>
                <w:color w:val="000000"/>
              </w:rPr>
              <w:t>hip and knee 90° flexion) and take subject's feet</w:t>
            </w:r>
            <w:r w:rsidRPr="007D4B16">
              <w:rPr>
                <w:rFonts w:asciiTheme="majorBidi" w:eastAsia="MS Mincho" w:hAnsiTheme="majorBidi" w:cstheme="majorBidi"/>
                <w:color w:val="000000"/>
              </w:rPr>
              <w:t> </w:t>
            </w:r>
            <w:r w:rsidRPr="007D4B16">
              <w:rPr>
                <w:rFonts w:asciiTheme="majorBidi" w:eastAsia="Calibri" w:hAnsiTheme="majorBidi" w:cstheme="majorBidi"/>
                <w:color w:val="000000"/>
              </w:rPr>
              <w:t xml:space="preserve">on the ground. Keeping back straight. </w:t>
            </w:r>
          </w:p>
          <w:p w14:paraId="2C702D56" w14:textId="2CE7C0F7" w:rsidR="007D4B16" w:rsidRPr="007D4B16" w:rsidRDefault="007D4B16" w:rsidP="007D4B16">
            <w:pPr>
              <w:widowControl w:val="0"/>
              <w:autoSpaceDE w:val="0"/>
              <w:autoSpaceDN w:val="0"/>
              <w:adjustRightInd w:val="0"/>
              <w:spacing w:after="240" w:line="280" w:lineRule="atLeast"/>
              <w:rPr>
                <w:rFonts w:asciiTheme="majorBidi" w:eastAsia="Calibri" w:hAnsiTheme="majorBidi" w:cstheme="majorBidi"/>
                <w:color w:val="000000"/>
              </w:rPr>
            </w:pPr>
            <w:r w:rsidRPr="007D4B16">
              <w:rPr>
                <w:rFonts w:asciiTheme="majorBidi" w:eastAsia="Calibri" w:hAnsiTheme="majorBidi" w:cstheme="majorBidi"/>
                <w:color w:val="000000"/>
              </w:rPr>
              <w:t xml:space="preserve"> </w:t>
            </w:r>
            <w:r w:rsidRPr="007D4B16">
              <w:rPr>
                <w:rFonts w:asciiTheme="majorBidi" w:eastAsia="Calibri" w:hAnsiTheme="majorBidi" w:cstheme="majorBidi"/>
                <w:b/>
                <w:bCs/>
                <w:color w:val="000000"/>
              </w:rPr>
              <w:t>Perform.</w:t>
            </w:r>
            <w:r w:rsidRPr="007D4B16">
              <w:rPr>
                <w:rFonts w:asciiTheme="majorBidi" w:eastAsia="Calibri" w:hAnsiTheme="majorBidi" w:cstheme="majorBidi"/>
                <w:color w:val="000000"/>
              </w:rPr>
              <w:t xml:space="preserve"> Hold for 20 seconds. Rest for 20 seconds. </w:t>
            </w:r>
          </w:p>
          <w:p w14:paraId="6687FEED" w14:textId="5CA7B7F6" w:rsidR="007D4B16" w:rsidRPr="007D4B16" w:rsidRDefault="007D4B16" w:rsidP="007D4B16">
            <w:pPr>
              <w:widowControl w:val="0"/>
              <w:autoSpaceDE w:val="0"/>
              <w:autoSpaceDN w:val="0"/>
              <w:adjustRightInd w:val="0"/>
              <w:spacing w:after="240" w:line="280" w:lineRule="atLeast"/>
              <w:rPr>
                <w:rFonts w:asciiTheme="majorBidi" w:eastAsia="Calibri" w:hAnsiTheme="majorBidi" w:cstheme="majorBidi"/>
                <w:color w:val="000000"/>
              </w:rPr>
            </w:pPr>
            <w:r w:rsidRPr="007D4B16">
              <w:rPr>
                <w:rFonts w:asciiTheme="majorBidi" w:eastAsia="Calibri" w:hAnsiTheme="majorBidi" w:cstheme="majorBidi"/>
                <w:b/>
                <w:bCs/>
                <w:color w:val="000000"/>
              </w:rPr>
              <w:t>Step 5.</w:t>
            </w:r>
            <w:r w:rsidRPr="007D4B16">
              <w:rPr>
                <w:rFonts w:asciiTheme="majorBidi" w:eastAsia="Calibri" w:hAnsiTheme="majorBidi" w:cstheme="majorBidi"/>
                <w:color w:val="000000"/>
              </w:rPr>
              <w:t xml:space="preserve"> Sit tall on a Swiss </w:t>
            </w:r>
            <w:r w:rsidR="00A8200B" w:rsidRPr="007D4B16">
              <w:rPr>
                <w:rFonts w:asciiTheme="majorBidi" w:eastAsia="Calibri" w:hAnsiTheme="majorBidi" w:cstheme="majorBidi"/>
                <w:color w:val="000000"/>
              </w:rPr>
              <w:t>ball (</w:t>
            </w:r>
            <w:r w:rsidRPr="007D4B16">
              <w:rPr>
                <w:rFonts w:asciiTheme="majorBidi" w:eastAsia="Calibri" w:hAnsiTheme="majorBidi" w:cstheme="majorBidi"/>
                <w:color w:val="000000"/>
              </w:rPr>
              <w:t>hip and knee 90° flexion) and take subject's feet</w:t>
            </w:r>
            <w:r w:rsidRPr="007D4B16">
              <w:rPr>
                <w:rFonts w:asciiTheme="majorBidi" w:eastAsia="MS Mincho" w:hAnsiTheme="majorBidi" w:cstheme="majorBidi"/>
                <w:color w:val="000000"/>
              </w:rPr>
              <w:t> </w:t>
            </w:r>
            <w:r w:rsidRPr="007D4B16">
              <w:rPr>
                <w:rFonts w:asciiTheme="majorBidi" w:eastAsia="Calibri" w:hAnsiTheme="majorBidi" w:cstheme="majorBidi"/>
                <w:color w:val="000000"/>
              </w:rPr>
              <w:t xml:space="preserve">on the ground. Then the therapist applies resistance to the subject in all direction. </w:t>
            </w:r>
          </w:p>
          <w:p w14:paraId="0A4BBD44" w14:textId="496E7F63" w:rsidR="007D4B16" w:rsidRPr="007D4B16" w:rsidRDefault="007D4B16" w:rsidP="007D4B16">
            <w:pPr>
              <w:widowControl w:val="0"/>
              <w:autoSpaceDE w:val="0"/>
              <w:autoSpaceDN w:val="0"/>
              <w:adjustRightInd w:val="0"/>
              <w:spacing w:after="240" w:line="280" w:lineRule="atLeast"/>
              <w:rPr>
                <w:rFonts w:asciiTheme="majorBidi" w:eastAsia="Calibri" w:hAnsiTheme="majorBidi" w:cstheme="majorBidi"/>
                <w:color w:val="000000"/>
              </w:rPr>
            </w:pPr>
            <w:r w:rsidRPr="007D4B16">
              <w:rPr>
                <w:rFonts w:asciiTheme="majorBidi" w:eastAsia="Calibri" w:hAnsiTheme="majorBidi" w:cstheme="majorBidi"/>
                <w:b/>
                <w:bCs/>
                <w:color w:val="000000"/>
              </w:rPr>
              <w:t>Perform.</w:t>
            </w:r>
            <w:r w:rsidRPr="007D4B16">
              <w:rPr>
                <w:rFonts w:asciiTheme="majorBidi" w:eastAsia="Calibri" w:hAnsiTheme="majorBidi" w:cstheme="majorBidi"/>
                <w:color w:val="000000"/>
              </w:rPr>
              <w:t xml:space="preserve"> Hold position for 5 seconds. Rest for 10 seconds. </w:t>
            </w:r>
          </w:p>
          <w:p w14:paraId="16A89426" w14:textId="00ADBCDF" w:rsidR="007D4B16" w:rsidRPr="007D4B16" w:rsidRDefault="007D4B16" w:rsidP="00262FDA">
            <w:pPr>
              <w:widowControl w:val="0"/>
              <w:autoSpaceDE w:val="0"/>
              <w:autoSpaceDN w:val="0"/>
              <w:adjustRightInd w:val="0"/>
              <w:spacing w:after="240" w:line="280" w:lineRule="atLeast"/>
              <w:rPr>
                <w:rFonts w:asciiTheme="majorBidi" w:eastAsia="Calibri" w:hAnsiTheme="majorBidi" w:cstheme="majorBidi"/>
                <w:color w:val="000000"/>
              </w:rPr>
            </w:pPr>
            <w:r w:rsidRPr="007D4B16">
              <w:rPr>
                <w:rFonts w:asciiTheme="majorBidi" w:eastAsia="Calibri" w:hAnsiTheme="majorBidi" w:cstheme="majorBidi"/>
                <w:b/>
                <w:bCs/>
                <w:color w:val="000000"/>
              </w:rPr>
              <w:t>Step 6.</w:t>
            </w:r>
            <w:r w:rsidRPr="007D4B16">
              <w:rPr>
                <w:rFonts w:asciiTheme="majorBidi" w:eastAsia="Calibri" w:hAnsiTheme="majorBidi" w:cstheme="majorBidi"/>
                <w:color w:val="000000"/>
              </w:rPr>
              <w:t xml:space="preserve"> Sit tall on a Swiss </w:t>
            </w:r>
            <w:r w:rsidR="00A8200B" w:rsidRPr="007D4B16">
              <w:rPr>
                <w:rFonts w:asciiTheme="majorBidi" w:eastAsia="Calibri" w:hAnsiTheme="majorBidi" w:cstheme="majorBidi"/>
                <w:color w:val="000000"/>
              </w:rPr>
              <w:t>ball (</w:t>
            </w:r>
            <w:r w:rsidRPr="007D4B16">
              <w:rPr>
                <w:rFonts w:asciiTheme="majorBidi" w:eastAsia="Calibri" w:hAnsiTheme="majorBidi" w:cstheme="majorBidi"/>
                <w:color w:val="000000"/>
              </w:rPr>
              <w:t>hip and knee 90° flexion) and take subject's feet</w:t>
            </w:r>
            <w:r w:rsidRPr="007D4B16">
              <w:rPr>
                <w:rFonts w:asciiTheme="majorBidi" w:eastAsia="MS Mincho" w:hAnsiTheme="majorBidi" w:cstheme="majorBidi"/>
                <w:color w:val="000000"/>
              </w:rPr>
              <w:t> </w:t>
            </w:r>
            <w:r w:rsidRPr="007D4B16">
              <w:rPr>
                <w:rFonts w:asciiTheme="majorBidi" w:eastAsia="Calibri" w:hAnsiTheme="majorBidi" w:cstheme="majorBidi"/>
                <w:color w:val="000000"/>
              </w:rPr>
              <w:t xml:space="preserve">on the ground. Slowly perform the pelvic tilt and circumduction exercise. </w:t>
            </w:r>
          </w:p>
          <w:p w14:paraId="5C48435B" w14:textId="6AD78D88" w:rsidR="007D4B16" w:rsidRPr="007D4B16" w:rsidRDefault="007D4B16" w:rsidP="007D4B16">
            <w:pPr>
              <w:widowControl w:val="0"/>
              <w:autoSpaceDE w:val="0"/>
              <w:autoSpaceDN w:val="0"/>
              <w:adjustRightInd w:val="0"/>
              <w:spacing w:after="240" w:line="280" w:lineRule="atLeast"/>
              <w:rPr>
                <w:rFonts w:asciiTheme="majorBidi" w:eastAsia="Calibri" w:hAnsiTheme="majorBidi" w:cstheme="majorBidi"/>
                <w:color w:val="000000"/>
              </w:rPr>
            </w:pPr>
            <w:r w:rsidRPr="007D4B16">
              <w:rPr>
                <w:rFonts w:asciiTheme="majorBidi" w:eastAsia="Calibri" w:hAnsiTheme="majorBidi" w:cstheme="majorBidi"/>
                <w:b/>
                <w:bCs/>
                <w:color w:val="000000"/>
              </w:rPr>
              <w:t>Perform.</w:t>
            </w:r>
            <w:r w:rsidRPr="007D4B16">
              <w:rPr>
                <w:rFonts w:asciiTheme="majorBidi" w:eastAsia="Calibri" w:hAnsiTheme="majorBidi" w:cstheme="majorBidi"/>
                <w:color w:val="000000"/>
              </w:rPr>
              <w:t xml:space="preserve"> 3~4 sets of 10 repetitions. </w:t>
            </w:r>
          </w:p>
          <w:p w14:paraId="5B4CD3D2" w14:textId="77777777" w:rsidR="007D4B16" w:rsidRPr="007D4B16" w:rsidRDefault="007D4B16" w:rsidP="007D4B16">
            <w:pPr>
              <w:widowControl w:val="0"/>
              <w:autoSpaceDE w:val="0"/>
              <w:autoSpaceDN w:val="0"/>
              <w:adjustRightInd w:val="0"/>
              <w:spacing w:after="0" w:line="280" w:lineRule="atLeast"/>
              <w:rPr>
                <w:rFonts w:asciiTheme="majorBidi" w:eastAsia="Calibri" w:hAnsiTheme="majorBidi" w:cstheme="majorBidi"/>
                <w:color w:val="000000"/>
              </w:rPr>
            </w:pPr>
          </w:p>
          <w:p w14:paraId="2D67105B" w14:textId="2FA637AE" w:rsidR="007D4B16" w:rsidRPr="007D4B16" w:rsidRDefault="007D4B16" w:rsidP="007D4B16">
            <w:pPr>
              <w:widowControl w:val="0"/>
              <w:autoSpaceDE w:val="0"/>
              <w:autoSpaceDN w:val="0"/>
              <w:adjustRightInd w:val="0"/>
              <w:spacing w:after="240" w:line="280" w:lineRule="atLeast"/>
              <w:rPr>
                <w:rFonts w:asciiTheme="majorBidi" w:eastAsia="MS Mincho" w:hAnsiTheme="majorBidi" w:cstheme="majorBidi"/>
                <w:color w:val="000000"/>
              </w:rPr>
            </w:pPr>
            <w:r w:rsidRPr="007D4B16">
              <w:rPr>
                <w:rFonts w:asciiTheme="majorBidi" w:eastAsia="Calibri" w:hAnsiTheme="majorBidi" w:cstheme="majorBidi"/>
                <w:b/>
                <w:bCs/>
                <w:color w:val="000000"/>
              </w:rPr>
              <w:t>Step 7.</w:t>
            </w:r>
            <w:r w:rsidRPr="007D4B16">
              <w:rPr>
                <w:rFonts w:asciiTheme="majorBidi" w:eastAsia="Calibri" w:hAnsiTheme="majorBidi" w:cstheme="majorBidi"/>
                <w:color w:val="000000"/>
              </w:rPr>
              <w:t xml:space="preserve"> Sit tall on a Swiss </w:t>
            </w:r>
            <w:proofErr w:type="gramStart"/>
            <w:r w:rsidRPr="007D4B16">
              <w:rPr>
                <w:rFonts w:asciiTheme="majorBidi" w:eastAsia="Calibri" w:hAnsiTheme="majorBidi" w:cstheme="majorBidi"/>
                <w:color w:val="000000"/>
              </w:rPr>
              <w:t>ball(</w:t>
            </w:r>
            <w:proofErr w:type="gramEnd"/>
            <w:r w:rsidRPr="007D4B16">
              <w:rPr>
                <w:rFonts w:asciiTheme="majorBidi" w:eastAsia="Calibri" w:hAnsiTheme="majorBidi" w:cstheme="majorBidi"/>
                <w:color w:val="000000"/>
              </w:rPr>
              <w:t>hip and knee 90° flexion) and take subject's feet on the ground. Slowly raise subject's one and/or both arms overhead with back extension.</w:t>
            </w:r>
            <w:r w:rsidRPr="007D4B16">
              <w:rPr>
                <w:rFonts w:asciiTheme="majorBidi" w:eastAsia="MS Mincho" w:hAnsiTheme="majorBidi" w:cstheme="majorBidi"/>
                <w:color w:val="000000"/>
              </w:rPr>
              <w:t> </w:t>
            </w:r>
          </w:p>
          <w:p w14:paraId="0F7EBEE5" w14:textId="492C7779" w:rsidR="007D4B16" w:rsidRPr="00491F28" w:rsidRDefault="007D4B16" w:rsidP="00491F28">
            <w:pPr>
              <w:widowControl w:val="0"/>
              <w:autoSpaceDE w:val="0"/>
              <w:autoSpaceDN w:val="0"/>
              <w:adjustRightInd w:val="0"/>
              <w:spacing w:after="240" w:line="280" w:lineRule="atLeast"/>
              <w:rPr>
                <w:rFonts w:asciiTheme="majorBidi" w:eastAsia="Calibri" w:hAnsiTheme="majorBidi" w:cstheme="majorBidi"/>
                <w:color w:val="000000"/>
                <w:rtl/>
              </w:rPr>
            </w:pPr>
            <w:bookmarkStart w:id="3" w:name="_GoBack"/>
            <w:bookmarkEnd w:id="3"/>
            <w:r w:rsidRPr="007D4B16">
              <w:rPr>
                <w:rFonts w:asciiTheme="majorBidi" w:eastAsia="Calibri" w:hAnsiTheme="majorBidi" w:cstheme="majorBidi"/>
                <w:b/>
                <w:bCs/>
                <w:color w:val="000000"/>
              </w:rPr>
              <w:t>Perform.</w:t>
            </w:r>
            <w:r w:rsidRPr="007D4B16">
              <w:rPr>
                <w:rFonts w:asciiTheme="majorBidi" w:eastAsia="Calibri" w:hAnsiTheme="majorBidi" w:cstheme="majorBidi"/>
                <w:color w:val="000000"/>
              </w:rPr>
              <w:t xml:space="preserve"> 3~4 sets of 10 repetitions. </w:t>
            </w:r>
          </w:p>
        </w:tc>
        <w:tc>
          <w:tcPr>
            <w:tcW w:w="1514" w:type="dxa"/>
          </w:tcPr>
          <w:p w14:paraId="0C6E001B" w14:textId="0BDBB6B2" w:rsidR="007D4B16" w:rsidRPr="007D4B16" w:rsidRDefault="007D4B16" w:rsidP="007D4B16">
            <w:pPr>
              <w:spacing w:line="360" w:lineRule="auto"/>
              <w:jc w:val="both"/>
              <w:rPr>
                <w:rFonts w:asciiTheme="majorBidi" w:eastAsia="Times New Roman" w:hAnsiTheme="majorBidi" w:cstheme="majorBidi"/>
                <w:b/>
                <w:sz w:val="32"/>
                <w:szCs w:val="32"/>
              </w:rPr>
            </w:pPr>
          </w:p>
          <w:p w14:paraId="7306C606" w14:textId="77777777" w:rsidR="007D4B16" w:rsidRPr="007D4B16" w:rsidRDefault="007D4B16" w:rsidP="007D4B16">
            <w:pPr>
              <w:spacing w:line="360" w:lineRule="auto"/>
              <w:jc w:val="both"/>
              <w:rPr>
                <w:rFonts w:asciiTheme="majorBidi" w:eastAsia="Times New Roman" w:hAnsiTheme="majorBidi" w:cstheme="majorBidi"/>
                <w:b/>
                <w:sz w:val="32"/>
                <w:szCs w:val="32"/>
              </w:rPr>
            </w:pPr>
          </w:p>
          <w:p w14:paraId="65E7D98D" w14:textId="77777777" w:rsidR="007D4B16" w:rsidRPr="007D4B16" w:rsidRDefault="007D4B16" w:rsidP="007D4B16">
            <w:pPr>
              <w:spacing w:line="360" w:lineRule="auto"/>
              <w:jc w:val="both"/>
              <w:rPr>
                <w:rFonts w:asciiTheme="majorBidi" w:eastAsia="Times New Roman" w:hAnsiTheme="majorBidi" w:cstheme="majorBidi"/>
                <w:b/>
                <w:sz w:val="32"/>
                <w:szCs w:val="32"/>
              </w:rPr>
            </w:pPr>
          </w:p>
          <w:p w14:paraId="0A91DC5A" w14:textId="77777777" w:rsidR="007D4B16" w:rsidRPr="007D4B16" w:rsidRDefault="007D4B16" w:rsidP="007D4B16">
            <w:pPr>
              <w:spacing w:line="360" w:lineRule="auto"/>
              <w:jc w:val="both"/>
              <w:rPr>
                <w:rFonts w:asciiTheme="majorBidi" w:eastAsia="Times New Roman" w:hAnsiTheme="majorBidi" w:cstheme="majorBidi"/>
                <w:b/>
                <w:sz w:val="32"/>
                <w:szCs w:val="32"/>
              </w:rPr>
            </w:pPr>
          </w:p>
          <w:p w14:paraId="18BF3247" w14:textId="77777777" w:rsidR="007D4B16" w:rsidRPr="007D4B16" w:rsidRDefault="007D4B16" w:rsidP="007D4B16">
            <w:pPr>
              <w:spacing w:line="360" w:lineRule="auto"/>
              <w:jc w:val="both"/>
              <w:rPr>
                <w:rFonts w:asciiTheme="majorBidi" w:eastAsia="Times New Roman" w:hAnsiTheme="majorBidi" w:cstheme="majorBidi"/>
                <w:b/>
                <w:sz w:val="32"/>
                <w:szCs w:val="32"/>
              </w:rPr>
            </w:pPr>
          </w:p>
          <w:p w14:paraId="79F88F80" w14:textId="77777777" w:rsidR="007D4B16" w:rsidRPr="007D4B16" w:rsidRDefault="007D4B16" w:rsidP="007D4B16">
            <w:pPr>
              <w:spacing w:line="360" w:lineRule="auto"/>
              <w:jc w:val="center"/>
              <w:rPr>
                <w:rFonts w:asciiTheme="majorBidi" w:eastAsia="Times New Roman" w:hAnsiTheme="majorBidi" w:cstheme="majorBidi"/>
                <w:bCs/>
                <w:sz w:val="32"/>
                <w:szCs w:val="32"/>
              </w:rPr>
            </w:pPr>
            <w:r w:rsidRPr="007D4B16">
              <w:rPr>
                <w:rFonts w:asciiTheme="majorBidi" w:eastAsia="Times New Roman" w:hAnsiTheme="majorBidi" w:cstheme="majorBidi"/>
                <w:bCs/>
                <w:sz w:val="32"/>
                <w:szCs w:val="32"/>
              </w:rPr>
              <w:t>3</w:t>
            </w:r>
          </w:p>
        </w:tc>
      </w:tr>
    </w:tbl>
    <w:p w14:paraId="52A48D6F" w14:textId="36C1CF49" w:rsidR="00C64286" w:rsidRDefault="00C64286" w:rsidP="00C64286">
      <w:pPr>
        <w:bidi/>
        <w:spacing w:line="360" w:lineRule="auto"/>
        <w:jc w:val="both"/>
        <w:rPr>
          <w:rFonts w:asciiTheme="majorBidi" w:eastAsia="Times New Roman" w:hAnsiTheme="majorBidi" w:cstheme="majorBidi"/>
          <w:b/>
          <w:sz w:val="32"/>
          <w:szCs w:val="32"/>
        </w:rPr>
      </w:pPr>
      <w:r>
        <w:rPr>
          <w:rFonts w:asciiTheme="majorBidi" w:eastAsia="Times New Roman" w:hAnsiTheme="majorBidi" w:cstheme="majorBidi"/>
          <w:bCs/>
          <w:noProof/>
          <w:sz w:val="32"/>
          <w:szCs w:val="32"/>
          <w:shd w:val="clear" w:color="auto" w:fill="FFFFFF"/>
          <w:lang w:val="en-GB" w:eastAsia="en-GB"/>
        </w:rPr>
        <w:lastRenderedPageBreak/>
        <w:drawing>
          <wp:anchor distT="0" distB="0" distL="114300" distR="114300" simplePos="0" relativeHeight="251667456" behindDoc="0" locked="0" layoutInCell="1" allowOverlap="1" wp14:anchorId="4F12076F" wp14:editId="6DDD2E3A">
            <wp:simplePos x="0" y="0"/>
            <wp:positionH relativeFrom="column">
              <wp:posOffset>4282440</wp:posOffset>
            </wp:positionH>
            <wp:positionV relativeFrom="paragraph">
              <wp:posOffset>452120</wp:posOffset>
            </wp:positionV>
            <wp:extent cx="1828800" cy="1031240"/>
            <wp:effectExtent l="0" t="0" r="0" b="1016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WhatsApp Image 2020-03-11 at 7.59.22 PM.jpeg"/>
                    <pic:cNvPicPr/>
                  </pic:nvPicPr>
                  <pic:blipFill>
                    <a:blip r:embed="rId15" cstate="print">
                      <a:biLevel thresh="75000"/>
                      <a:extLst>
                        <a:ext uri="{BEBA8EAE-BF5A-486C-A8C5-ECC9F3942E4B}">
                          <a14:imgProps xmlns:a14="http://schemas.microsoft.com/office/drawing/2010/main">
                            <a14:imgLayer r:embed="rId16">
                              <a14:imgEffect>
                                <a14:backgroundRemoval t="7756" b="95065" l="10000" r="96797"/>
                              </a14:imgEffect>
                              <a14:imgEffect>
                                <a14:colorTemperature colorTemp="11200"/>
                              </a14:imgEffect>
                              <a14:imgEffect>
                                <a14:saturation sat="33000"/>
                              </a14:imgEffect>
                              <a14:imgEffect>
                                <a14:brightnessContrast bright="40000" contrast="-40000"/>
                              </a14:imgEffect>
                            </a14:imgLayer>
                          </a14:imgProps>
                        </a:ext>
                        <a:ext uri="{28A0092B-C50C-407E-A947-70E740481C1C}">
                          <a14:useLocalDpi xmlns:a14="http://schemas.microsoft.com/office/drawing/2010/main" val="0"/>
                        </a:ext>
                      </a:extLst>
                    </a:blip>
                    <a:stretch>
                      <a:fillRect/>
                    </a:stretch>
                  </pic:blipFill>
                  <pic:spPr>
                    <a:xfrm>
                      <a:off x="0" y="0"/>
                      <a:ext cx="1828800" cy="1031240"/>
                    </a:xfrm>
                    <a:prstGeom prst="rect">
                      <a:avLst/>
                    </a:prstGeom>
                  </pic:spPr>
                </pic:pic>
              </a:graphicData>
            </a:graphic>
            <wp14:sizeRelH relativeFrom="page">
              <wp14:pctWidth>0</wp14:pctWidth>
            </wp14:sizeRelH>
            <wp14:sizeRelV relativeFrom="page">
              <wp14:pctHeight>0</wp14:pctHeight>
            </wp14:sizeRelV>
          </wp:anchor>
        </w:drawing>
      </w:r>
    </w:p>
    <w:p w14:paraId="162906EF" w14:textId="77D844E1" w:rsidR="00C64286" w:rsidRPr="00A31290" w:rsidRDefault="00C64286" w:rsidP="00C64286">
      <w:pPr>
        <w:bidi/>
        <w:spacing w:line="360" w:lineRule="auto"/>
        <w:jc w:val="both"/>
        <w:rPr>
          <w:rFonts w:asciiTheme="majorBidi" w:eastAsia="Times New Roman" w:hAnsiTheme="majorBidi" w:cstheme="majorBidi"/>
          <w:b/>
          <w:sz w:val="32"/>
          <w:szCs w:val="32"/>
          <w:rtl/>
        </w:rPr>
      </w:pPr>
    </w:p>
    <w:p w14:paraId="4711DC59" w14:textId="206DAEFD" w:rsidR="00A6147B" w:rsidRDefault="00307784" w:rsidP="00A6147B">
      <w:pPr>
        <w:spacing w:line="360" w:lineRule="auto"/>
        <w:ind w:left="420"/>
        <w:jc w:val="both"/>
        <w:rPr>
          <w:rFonts w:asciiTheme="majorBidi" w:hAnsiTheme="majorBidi" w:cstheme="majorBidi"/>
          <w:color w:val="222222"/>
          <w:sz w:val="28"/>
          <w:szCs w:val="28"/>
          <w:shd w:val="clear" w:color="auto" w:fill="FFFFFF"/>
        </w:rPr>
      </w:pPr>
      <w:r w:rsidRPr="00A31290">
        <w:rPr>
          <w:rFonts w:asciiTheme="majorBidi" w:eastAsia="Times New Roman" w:hAnsiTheme="majorBidi" w:cstheme="majorBidi"/>
          <w:b/>
          <w:sz w:val="32"/>
          <w:szCs w:val="32"/>
          <w:shd w:val="clear" w:color="auto" w:fill="FFFFFF"/>
        </w:rPr>
        <w:t>2-wedge:</w:t>
      </w:r>
      <w:r w:rsidR="00B30AA1">
        <w:rPr>
          <w:rFonts w:asciiTheme="majorBidi" w:eastAsia="Times New Roman" w:hAnsiTheme="majorBidi" w:cstheme="majorBidi" w:hint="cs"/>
          <w:b/>
          <w:sz w:val="32"/>
          <w:szCs w:val="32"/>
          <w:shd w:val="clear" w:color="auto" w:fill="FFFFFF"/>
          <w:rtl/>
        </w:rPr>
        <w:t xml:space="preserve"> </w:t>
      </w:r>
      <w:r w:rsidR="00245480" w:rsidRPr="00245480">
        <w:rPr>
          <w:rFonts w:asciiTheme="majorBidi" w:hAnsiTheme="majorBidi" w:cstheme="majorBidi"/>
          <w:color w:val="222222"/>
          <w:sz w:val="28"/>
          <w:szCs w:val="28"/>
          <w:shd w:val="clear" w:color="auto" w:fill="FFFFFF"/>
        </w:rPr>
        <w:t xml:space="preserve">child is </w:t>
      </w:r>
      <w:r w:rsidR="00B30AA1" w:rsidRPr="00B30AA1">
        <w:rPr>
          <w:rFonts w:asciiTheme="majorBidi" w:hAnsiTheme="majorBidi" w:cstheme="majorBidi"/>
          <w:color w:val="222222"/>
          <w:sz w:val="28"/>
          <w:szCs w:val="28"/>
          <w:shd w:val="clear" w:color="auto" w:fill="FFFFFF"/>
        </w:rPr>
        <w:t>laying over in prone</w:t>
      </w:r>
      <w:r w:rsidR="00245480">
        <w:rPr>
          <w:rFonts w:asciiTheme="majorBidi" w:hAnsiTheme="majorBidi" w:cstheme="majorBidi"/>
          <w:color w:val="222222"/>
          <w:sz w:val="28"/>
          <w:szCs w:val="28"/>
          <w:shd w:val="clear" w:color="auto" w:fill="FFFFFF"/>
        </w:rPr>
        <w:t xml:space="preserve"> on the edge of the wedge and </w:t>
      </w:r>
      <w:r w:rsidR="00A92812">
        <w:rPr>
          <w:rFonts w:asciiTheme="majorBidi" w:hAnsiTheme="majorBidi" w:cstheme="majorBidi"/>
          <w:color w:val="222222"/>
          <w:sz w:val="28"/>
          <w:szCs w:val="28"/>
          <w:shd w:val="clear" w:color="auto" w:fill="FFFFFF"/>
        </w:rPr>
        <w:t>left some toys on floor to reach</w:t>
      </w:r>
      <w:r w:rsidR="003138BA">
        <w:rPr>
          <w:rFonts w:asciiTheme="majorBidi" w:hAnsiTheme="majorBidi" w:cstheme="majorBidi"/>
          <w:color w:val="222222"/>
          <w:sz w:val="28"/>
          <w:szCs w:val="28"/>
          <w:shd w:val="clear" w:color="auto" w:fill="FFFFFF"/>
        </w:rPr>
        <w:t xml:space="preserve">, and for </w:t>
      </w:r>
      <w:r w:rsidR="00A8200B">
        <w:rPr>
          <w:rFonts w:asciiTheme="majorBidi" w:hAnsiTheme="majorBidi" w:cstheme="majorBidi"/>
          <w:color w:val="222222"/>
          <w:sz w:val="28"/>
          <w:szCs w:val="28"/>
          <w:shd w:val="clear" w:color="auto" w:fill="FFFFFF"/>
        </w:rPr>
        <w:t>safety</w:t>
      </w:r>
      <w:r w:rsidR="003138BA">
        <w:rPr>
          <w:rFonts w:asciiTheme="majorBidi" w:hAnsiTheme="majorBidi" w:cstheme="majorBidi"/>
          <w:color w:val="222222"/>
          <w:sz w:val="28"/>
          <w:szCs w:val="28"/>
          <w:shd w:val="clear" w:color="auto" w:fill="FFFFFF"/>
        </w:rPr>
        <w:t xml:space="preserve"> sandbags can be placed on either side of the child. </w:t>
      </w:r>
    </w:p>
    <w:p w14:paraId="2A4DDA0C" w14:textId="4033C54C" w:rsidR="00A6147B" w:rsidRDefault="009F6BD1" w:rsidP="009F6BD1">
      <w:pPr>
        <w:spacing w:line="360" w:lineRule="auto"/>
        <w:ind w:left="420"/>
        <w:jc w:val="both"/>
        <w:rPr>
          <w:rFonts w:asciiTheme="majorBidi" w:hAnsiTheme="majorBidi" w:cstheme="majorBidi"/>
          <w:color w:val="222222"/>
          <w:sz w:val="28"/>
          <w:szCs w:val="28"/>
          <w:shd w:val="clear" w:color="auto" w:fill="FFFFFF"/>
        </w:rPr>
      </w:pPr>
      <w:r>
        <w:rPr>
          <w:rFonts w:asciiTheme="majorBidi" w:hAnsiTheme="majorBidi" w:cstheme="majorBidi"/>
          <w:noProof/>
          <w:color w:val="222222"/>
          <w:sz w:val="28"/>
          <w:szCs w:val="28"/>
          <w:shd w:val="clear" w:color="auto" w:fill="FFFFFF"/>
          <w:lang w:val="en-GB" w:eastAsia="en-GB"/>
        </w:rPr>
        <w:drawing>
          <wp:anchor distT="0" distB="0" distL="114300" distR="114300" simplePos="0" relativeHeight="251668480" behindDoc="0" locked="0" layoutInCell="1" allowOverlap="1" wp14:anchorId="05CF88D0" wp14:editId="402CB8C1">
            <wp:simplePos x="0" y="0"/>
            <wp:positionH relativeFrom="column">
              <wp:posOffset>4394200</wp:posOffset>
            </wp:positionH>
            <wp:positionV relativeFrom="paragraph">
              <wp:posOffset>374650</wp:posOffset>
            </wp:positionV>
            <wp:extent cx="1715135" cy="1094740"/>
            <wp:effectExtent l="0" t="0" r="12065" b="0"/>
            <wp:wrapSquare wrapText="bothSides"/>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WhatsApp Image 2020-03-11 at 8.11.57 PM.jpeg"/>
                    <pic:cNvPicPr/>
                  </pic:nvPicPr>
                  <pic:blipFill>
                    <a:blip r:embed="rId17" cstate="print">
                      <a:grayscl/>
                      <a:extLst>
                        <a:ext uri="{BEBA8EAE-BF5A-486C-A8C5-ECC9F3942E4B}">
                          <a14:imgProps xmlns:a14="http://schemas.microsoft.com/office/drawing/2010/main">
                            <a14:imgLayer r:embed="rId18">
                              <a14:imgEffect>
                                <a14:brightnessContrast bright="40000" contrast="-40000"/>
                              </a14:imgEffect>
                            </a14:imgLayer>
                          </a14:imgProps>
                        </a:ext>
                        <a:ext uri="{28A0092B-C50C-407E-A947-70E740481C1C}">
                          <a14:useLocalDpi xmlns:a14="http://schemas.microsoft.com/office/drawing/2010/main" val="0"/>
                        </a:ext>
                      </a:extLst>
                    </a:blip>
                    <a:stretch>
                      <a:fillRect/>
                    </a:stretch>
                  </pic:blipFill>
                  <pic:spPr>
                    <a:xfrm>
                      <a:off x="0" y="0"/>
                      <a:ext cx="1715135" cy="1094740"/>
                    </a:xfrm>
                    <a:prstGeom prst="rect">
                      <a:avLst/>
                    </a:prstGeom>
                  </pic:spPr>
                </pic:pic>
              </a:graphicData>
            </a:graphic>
            <wp14:sizeRelH relativeFrom="page">
              <wp14:pctWidth>0</wp14:pctWidth>
            </wp14:sizeRelH>
            <wp14:sizeRelV relativeFrom="page">
              <wp14:pctHeight>0</wp14:pctHeight>
            </wp14:sizeRelV>
          </wp:anchor>
        </w:drawing>
      </w:r>
    </w:p>
    <w:p w14:paraId="4641A245" w14:textId="4BB02978" w:rsidR="00A6147B" w:rsidRDefault="00531643" w:rsidP="00A6147B">
      <w:pPr>
        <w:spacing w:line="360" w:lineRule="auto"/>
        <w:ind w:left="420"/>
        <w:jc w:val="both"/>
        <w:rPr>
          <w:rFonts w:asciiTheme="majorBidi" w:hAnsiTheme="majorBidi" w:cstheme="majorBidi"/>
          <w:color w:val="222222"/>
          <w:sz w:val="28"/>
          <w:szCs w:val="28"/>
          <w:shd w:val="clear" w:color="auto" w:fill="FFFFFF"/>
        </w:rPr>
      </w:pPr>
      <w:r w:rsidRPr="00531643">
        <w:rPr>
          <w:rFonts w:asciiTheme="majorBidi" w:hAnsiTheme="majorBidi" w:cstheme="majorBidi"/>
          <w:color w:val="222222"/>
          <w:sz w:val="28"/>
          <w:szCs w:val="28"/>
          <w:shd w:val="clear" w:color="auto" w:fill="FFFFFF"/>
        </w:rPr>
        <w:t xml:space="preserve">Laying supine </w:t>
      </w:r>
      <w:r>
        <w:rPr>
          <w:rFonts w:asciiTheme="majorBidi" w:hAnsiTheme="majorBidi" w:cstheme="majorBidi"/>
          <w:color w:val="222222"/>
          <w:sz w:val="28"/>
          <w:szCs w:val="28"/>
          <w:shd w:val="clear" w:color="auto" w:fill="FFFFFF"/>
        </w:rPr>
        <w:t>child must have flexed their legs over the wedge to prevent dislocation if they didn’t adduction and internal rotation, this breaks up the pattern of spastici</w:t>
      </w:r>
      <w:r w:rsidR="005E6D08">
        <w:rPr>
          <w:rFonts w:asciiTheme="majorBidi" w:hAnsiTheme="majorBidi" w:cstheme="majorBidi"/>
          <w:color w:val="222222"/>
          <w:sz w:val="28"/>
          <w:szCs w:val="28"/>
          <w:shd w:val="clear" w:color="auto" w:fill="FFFFFF"/>
        </w:rPr>
        <w:t>ty and also gives them symmetry.</w:t>
      </w:r>
    </w:p>
    <w:p w14:paraId="19E9CAF9" w14:textId="28DA6EC9" w:rsidR="00531643" w:rsidRPr="009F6BD1" w:rsidRDefault="00A6147B" w:rsidP="009F6BD1">
      <w:pPr>
        <w:spacing w:line="360" w:lineRule="auto"/>
        <w:ind w:left="420"/>
        <w:jc w:val="both"/>
        <w:rPr>
          <w:rFonts w:asciiTheme="majorBidi" w:hAnsiTheme="majorBidi" w:cstheme="majorBidi"/>
          <w:color w:val="222222"/>
          <w:sz w:val="28"/>
          <w:szCs w:val="28"/>
          <w:shd w:val="clear" w:color="auto" w:fill="FFFFFF"/>
        </w:rPr>
      </w:pPr>
      <w:r>
        <w:rPr>
          <w:rFonts w:asciiTheme="majorBidi" w:hAnsiTheme="majorBidi" w:cstheme="majorBidi"/>
          <w:color w:val="222222"/>
          <w:sz w:val="28"/>
          <w:szCs w:val="28"/>
          <w:shd w:val="clear" w:color="auto" w:fill="FFFFFF"/>
        </w:rPr>
        <w:t>The wedge should flex their hips just enough to inhibit the spasticity</w:t>
      </w:r>
      <w:r w:rsidR="00417D4C">
        <w:rPr>
          <w:rFonts w:asciiTheme="majorBidi" w:hAnsiTheme="majorBidi" w:cstheme="majorBidi"/>
          <w:color w:val="222222"/>
          <w:sz w:val="28"/>
          <w:szCs w:val="28"/>
          <w:shd w:val="clear" w:color="auto" w:fill="FFFFFF"/>
        </w:rPr>
        <w:t xml:space="preserve"> </w:t>
      </w:r>
      <w:bookmarkStart w:id="4" w:name="_Hlk34858152"/>
      <w:r w:rsidR="00417D4C">
        <w:rPr>
          <w:rFonts w:asciiTheme="majorBidi" w:hAnsiTheme="majorBidi" w:cstheme="majorBidi"/>
          <w:color w:val="222222"/>
          <w:sz w:val="28"/>
          <w:szCs w:val="28"/>
          <w:shd w:val="clear" w:color="auto" w:fill="FFFFFF"/>
          <w:vertAlign w:val="superscript"/>
        </w:rPr>
        <w:t>[30]</w:t>
      </w:r>
      <w:bookmarkEnd w:id="4"/>
      <w:r>
        <w:rPr>
          <w:rFonts w:asciiTheme="majorBidi" w:hAnsiTheme="majorBidi" w:cstheme="majorBidi"/>
          <w:color w:val="222222"/>
          <w:sz w:val="28"/>
          <w:szCs w:val="28"/>
          <w:shd w:val="clear" w:color="auto" w:fill="FFFFFF"/>
        </w:rPr>
        <w:t>.</w:t>
      </w:r>
      <w:r w:rsidR="00531643">
        <w:rPr>
          <w:rFonts w:asciiTheme="majorBidi" w:eastAsia="Times New Roman" w:hAnsiTheme="majorBidi" w:cstheme="majorBidi"/>
          <w:bCs/>
          <w:sz w:val="32"/>
          <w:szCs w:val="32"/>
          <w:shd w:val="clear" w:color="auto" w:fill="FFFFFF"/>
        </w:rPr>
        <w:tab/>
      </w:r>
    </w:p>
    <w:p w14:paraId="6525F61B" w14:textId="1EEDEE44" w:rsidR="00307784" w:rsidRPr="00031063" w:rsidRDefault="00C63764" w:rsidP="00307784">
      <w:pPr>
        <w:spacing w:line="360" w:lineRule="auto"/>
        <w:ind w:left="420"/>
        <w:jc w:val="both"/>
        <w:rPr>
          <w:rFonts w:asciiTheme="majorBidi" w:eastAsia="Times New Roman" w:hAnsiTheme="majorBidi" w:cstheme="majorBidi"/>
          <w:bCs/>
          <w:sz w:val="32"/>
          <w:szCs w:val="32"/>
          <w:shd w:val="clear" w:color="auto" w:fill="FFFFFF"/>
        </w:rPr>
      </w:pPr>
      <w:r>
        <w:rPr>
          <w:rFonts w:asciiTheme="majorBidi" w:eastAsia="Times New Roman" w:hAnsiTheme="majorBidi" w:cstheme="majorBidi"/>
          <w:bCs/>
          <w:noProof/>
          <w:sz w:val="32"/>
          <w:szCs w:val="32"/>
          <w:shd w:val="clear" w:color="auto" w:fill="FFFFFF"/>
          <w:lang w:val="en-GB" w:eastAsia="en-GB"/>
        </w:rPr>
        <w:drawing>
          <wp:anchor distT="0" distB="0" distL="114300" distR="114300" simplePos="0" relativeHeight="251669504" behindDoc="0" locked="0" layoutInCell="1" allowOverlap="1" wp14:anchorId="1CE4400E" wp14:editId="6F2D83F8">
            <wp:simplePos x="0" y="0"/>
            <wp:positionH relativeFrom="column">
              <wp:posOffset>4280535</wp:posOffset>
            </wp:positionH>
            <wp:positionV relativeFrom="paragraph">
              <wp:posOffset>132715</wp:posOffset>
            </wp:positionV>
            <wp:extent cx="1916430" cy="1610360"/>
            <wp:effectExtent l="0" t="0" r="0" b="0"/>
            <wp:wrapSquare wrapText="bothSides"/>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WhatsApp Image 2020-03-11 at 8.22.26 PM.jpeg"/>
                    <pic:cNvPicPr/>
                  </pic:nvPicPr>
                  <pic:blipFill rotWithShape="1">
                    <a:blip r:embed="rId19">
                      <a:extLst>
                        <a:ext uri="{BEBA8EAE-BF5A-486C-A8C5-ECC9F3942E4B}">
                          <a14:imgProps xmlns:a14="http://schemas.microsoft.com/office/drawing/2010/main">
                            <a14:imgLayer r:embed="rId20">
                              <a14:imgEffect>
                                <a14:brightnessContrast bright="40000" contrast="-40000"/>
                              </a14:imgEffect>
                            </a14:imgLayer>
                          </a14:imgProps>
                        </a:ext>
                        <a:ext uri="{28A0092B-C50C-407E-A947-70E740481C1C}">
                          <a14:useLocalDpi xmlns:a14="http://schemas.microsoft.com/office/drawing/2010/main" val="0"/>
                        </a:ext>
                      </a:extLst>
                    </a:blip>
                    <a:srcRect l="21912" t="40993" r="33060" b="34628"/>
                    <a:stretch/>
                  </pic:blipFill>
                  <pic:spPr bwMode="auto">
                    <a:xfrm>
                      <a:off x="0" y="0"/>
                      <a:ext cx="1916430" cy="161036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307784" w:rsidRPr="00A31290">
        <w:rPr>
          <w:rFonts w:asciiTheme="majorBidi" w:eastAsia="Times New Roman" w:hAnsiTheme="majorBidi" w:cstheme="majorBidi"/>
          <w:b/>
          <w:sz w:val="32"/>
          <w:szCs w:val="32"/>
          <w:shd w:val="clear" w:color="auto" w:fill="FFFFFF"/>
        </w:rPr>
        <w:t>3-roll:</w:t>
      </w:r>
      <w:r w:rsidR="00031063">
        <w:rPr>
          <w:rFonts w:asciiTheme="majorBidi" w:eastAsia="Times New Roman" w:hAnsiTheme="majorBidi" w:cstheme="majorBidi"/>
          <w:b/>
          <w:sz w:val="32"/>
          <w:szCs w:val="32"/>
          <w:shd w:val="clear" w:color="auto" w:fill="FFFFFF"/>
        </w:rPr>
        <w:t xml:space="preserve"> </w:t>
      </w:r>
      <w:r w:rsidR="00031063" w:rsidRPr="00AF4087">
        <w:rPr>
          <w:rFonts w:asciiTheme="majorBidi" w:hAnsiTheme="majorBidi" w:cstheme="majorBidi"/>
          <w:color w:val="222222"/>
          <w:sz w:val="28"/>
          <w:szCs w:val="28"/>
          <w:shd w:val="clear" w:color="auto" w:fill="FFFFFF"/>
        </w:rPr>
        <w:t>place the chi</w:t>
      </w:r>
      <w:r w:rsidR="00AF4087">
        <w:rPr>
          <w:rFonts w:asciiTheme="majorBidi" w:hAnsiTheme="majorBidi" w:cstheme="majorBidi"/>
          <w:color w:val="222222"/>
          <w:sz w:val="28"/>
          <w:szCs w:val="28"/>
          <w:shd w:val="clear" w:color="auto" w:fill="FFFFFF"/>
        </w:rPr>
        <w:t xml:space="preserve">ld in prone with their arms elevated across a sponge rubber roll or across </w:t>
      </w:r>
      <w:r w:rsidR="00073596">
        <w:rPr>
          <w:rFonts w:asciiTheme="majorBidi" w:hAnsiTheme="majorBidi" w:cstheme="majorBidi"/>
          <w:color w:val="222222"/>
          <w:sz w:val="28"/>
          <w:szCs w:val="28"/>
          <w:shd w:val="clear" w:color="auto" w:fill="FFFFFF"/>
        </w:rPr>
        <w:t>your lap.</w:t>
      </w:r>
      <w:r w:rsidR="00AF4087">
        <w:rPr>
          <w:rFonts w:asciiTheme="majorBidi" w:hAnsiTheme="majorBidi" w:cstheme="majorBidi"/>
          <w:color w:val="222222"/>
          <w:sz w:val="28"/>
          <w:szCs w:val="28"/>
          <w:shd w:val="clear" w:color="auto" w:fill="FFFFFF"/>
        </w:rPr>
        <w:t xml:space="preserve"> Hold both a child’s shoulders back and inward towards the spine for stability with symmetry in enabling active head raise and hold, rock the child forward and backward over the edge of roll or your lap to activate </w:t>
      </w:r>
      <w:r w:rsidR="00073596">
        <w:rPr>
          <w:rFonts w:asciiTheme="majorBidi" w:hAnsiTheme="majorBidi" w:cstheme="majorBidi"/>
          <w:color w:val="222222"/>
          <w:sz w:val="28"/>
          <w:szCs w:val="28"/>
          <w:shd w:val="clear" w:color="auto" w:fill="FFFFFF"/>
        </w:rPr>
        <w:t>rising</w:t>
      </w:r>
      <w:r w:rsidR="00AF4087">
        <w:rPr>
          <w:rFonts w:asciiTheme="majorBidi" w:hAnsiTheme="majorBidi" w:cstheme="majorBidi"/>
          <w:color w:val="222222"/>
          <w:sz w:val="28"/>
          <w:szCs w:val="28"/>
          <w:shd w:val="clear" w:color="auto" w:fill="FFFFFF"/>
        </w:rPr>
        <w:t xml:space="preserve"> the head. Vary the speed </w:t>
      </w:r>
      <w:r w:rsidR="00073596">
        <w:rPr>
          <w:rFonts w:asciiTheme="majorBidi" w:hAnsiTheme="majorBidi" w:cstheme="majorBidi"/>
          <w:color w:val="222222"/>
          <w:sz w:val="28"/>
          <w:szCs w:val="28"/>
          <w:shd w:val="clear" w:color="auto" w:fill="FFFFFF"/>
        </w:rPr>
        <w:t>over time</w:t>
      </w:r>
      <w:r w:rsidR="00417D4C">
        <w:rPr>
          <w:rFonts w:asciiTheme="majorBidi" w:hAnsiTheme="majorBidi" w:cstheme="majorBidi"/>
          <w:color w:val="222222"/>
          <w:sz w:val="28"/>
          <w:szCs w:val="28"/>
          <w:shd w:val="clear" w:color="auto" w:fill="FFFFFF"/>
        </w:rPr>
        <w:t xml:space="preserve"> </w:t>
      </w:r>
      <w:r w:rsidR="00417D4C">
        <w:rPr>
          <w:rFonts w:asciiTheme="majorBidi" w:hAnsiTheme="majorBidi" w:cstheme="majorBidi"/>
          <w:color w:val="222222"/>
          <w:sz w:val="28"/>
          <w:szCs w:val="28"/>
          <w:shd w:val="clear" w:color="auto" w:fill="FFFFFF"/>
          <w:vertAlign w:val="superscript"/>
        </w:rPr>
        <w:t>[30]</w:t>
      </w:r>
      <w:r w:rsidR="00073596">
        <w:rPr>
          <w:rFonts w:asciiTheme="majorBidi" w:hAnsiTheme="majorBidi" w:cstheme="majorBidi"/>
          <w:color w:val="222222"/>
          <w:sz w:val="28"/>
          <w:szCs w:val="28"/>
          <w:shd w:val="clear" w:color="auto" w:fill="FFFFFF"/>
        </w:rPr>
        <w:t>.</w:t>
      </w:r>
    </w:p>
    <w:p w14:paraId="7C5F5554" w14:textId="77777777" w:rsidR="002E2F9F" w:rsidRPr="00A31290" w:rsidRDefault="00307784" w:rsidP="00307784">
      <w:pPr>
        <w:spacing w:line="360" w:lineRule="auto"/>
        <w:ind w:left="420"/>
        <w:jc w:val="both"/>
        <w:rPr>
          <w:rFonts w:asciiTheme="majorBidi" w:eastAsia="Times New Roman" w:hAnsiTheme="majorBidi" w:cstheme="majorBidi"/>
          <w:b/>
          <w:sz w:val="32"/>
          <w:szCs w:val="32"/>
          <w:shd w:val="clear" w:color="auto" w:fill="FFFFFF"/>
        </w:rPr>
      </w:pPr>
      <w:r w:rsidRPr="00A31290">
        <w:rPr>
          <w:rFonts w:asciiTheme="majorBidi" w:eastAsia="Times New Roman" w:hAnsiTheme="majorBidi" w:cstheme="majorBidi"/>
          <w:b/>
          <w:sz w:val="32"/>
          <w:szCs w:val="32"/>
          <w:shd w:val="clear" w:color="auto" w:fill="FFFFFF"/>
        </w:rPr>
        <w:t>4-mat:</w:t>
      </w:r>
      <w:r w:rsidR="002E2F9F" w:rsidRPr="00A31290">
        <w:rPr>
          <w:rFonts w:asciiTheme="majorBidi" w:eastAsia="Times New Roman" w:hAnsiTheme="majorBidi" w:cstheme="majorBidi"/>
          <w:b/>
          <w:sz w:val="32"/>
          <w:szCs w:val="32"/>
          <w:shd w:val="clear" w:color="auto" w:fill="FFFFFF"/>
        </w:rPr>
        <w:t xml:space="preserve"> </w:t>
      </w:r>
      <w:r w:rsidR="002E2F9F" w:rsidRPr="00A31290">
        <w:rPr>
          <w:rFonts w:asciiTheme="majorBidi" w:hAnsiTheme="majorBidi" w:cstheme="majorBidi"/>
          <w:color w:val="222222"/>
          <w:sz w:val="28"/>
          <w:szCs w:val="28"/>
          <w:shd w:val="clear" w:color="auto" w:fill="FFFFFF"/>
        </w:rPr>
        <w:t>the subject is barefoot on the mat.</w:t>
      </w:r>
    </w:p>
    <w:p w14:paraId="70596A74" w14:textId="77777777" w:rsidR="00D3400E" w:rsidRPr="00A31290" w:rsidRDefault="0028499B" w:rsidP="00307784">
      <w:pPr>
        <w:spacing w:line="360" w:lineRule="auto"/>
        <w:ind w:left="420"/>
        <w:jc w:val="both"/>
        <w:rPr>
          <w:rFonts w:asciiTheme="majorBidi" w:hAnsiTheme="majorBidi" w:cstheme="majorBidi"/>
          <w:color w:val="222222"/>
          <w:sz w:val="28"/>
          <w:szCs w:val="28"/>
          <w:shd w:val="clear" w:color="auto" w:fill="FFFFFF"/>
          <w:rtl/>
        </w:rPr>
      </w:pPr>
      <w:r w:rsidRPr="00A31290">
        <w:rPr>
          <w:rFonts w:asciiTheme="majorBidi" w:eastAsia="Times New Roman" w:hAnsiTheme="majorBidi" w:cstheme="majorBidi"/>
          <w:b/>
          <w:sz w:val="32"/>
          <w:szCs w:val="32"/>
          <w:shd w:val="clear" w:color="auto" w:fill="FFFFFF"/>
        </w:rPr>
        <w:t xml:space="preserve"> </w:t>
      </w:r>
      <w:r w:rsidRPr="00A31290">
        <w:rPr>
          <w:rFonts w:asciiTheme="majorBidi" w:hAnsiTheme="majorBidi" w:cstheme="majorBidi"/>
          <w:color w:val="222222"/>
          <w:sz w:val="28"/>
          <w:szCs w:val="28"/>
          <w:shd w:val="clear" w:color="auto" w:fill="FFFFFF"/>
        </w:rPr>
        <w:t xml:space="preserve">raising from prone to standing: </w:t>
      </w:r>
      <w:r w:rsidR="00032B3B" w:rsidRPr="00A31290">
        <w:rPr>
          <w:rFonts w:asciiTheme="majorBidi" w:hAnsiTheme="majorBidi" w:cstheme="majorBidi"/>
          <w:color w:val="222222"/>
          <w:sz w:val="28"/>
          <w:szCs w:val="28"/>
          <w:shd w:val="clear" w:color="auto" w:fill="FFFFFF"/>
        </w:rPr>
        <w:t>the subject is in prone position.</w:t>
      </w:r>
      <w:r w:rsidR="00F94931" w:rsidRPr="00A31290">
        <w:rPr>
          <w:rFonts w:asciiTheme="majorBidi" w:hAnsiTheme="majorBidi" w:cstheme="majorBidi"/>
          <w:color w:val="222222"/>
          <w:sz w:val="28"/>
          <w:szCs w:val="28"/>
          <w:shd w:val="clear" w:color="auto" w:fill="FFFFFF"/>
        </w:rPr>
        <w:t xml:space="preserve"> We stand behand the subject.</w:t>
      </w:r>
      <w:r w:rsidR="00032B3B" w:rsidRPr="00A31290">
        <w:rPr>
          <w:rFonts w:asciiTheme="majorBidi" w:hAnsiTheme="majorBidi" w:cstheme="majorBidi"/>
          <w:color w:val="222222"/>
          <w:sz w:val="28"/>
          <w:szCs w:val="28"/>
          <w:shd w:val="clear" w:color="auto" w:fill="FFFFFF"/>
        </w:rPr>
        <w:t xml:space="preserve"> </w:t>
      </w:r>
      <w:r w:rsidRPr="00A31290">
        <w:rPr>
          <w:rFonts w:asciiTheme="majorBidi" w:hAnsiTheme="majorBidi" w:cstheme="majorBidi"/>
          <w:color w:val="222222"/>
          <w:sz w:val="28"/>
          <w:szCs w:val="28"/>
          <w:shd w:val="clear" w:color="auto" w:fill="FFFFFF"/>
        </w:rPr>
        <w:t xml:space="preserve">we ask subject to pull them self's by supporting </w:t>
      </w:r>
      <w:r w:rsidR="00032B3B" w:rsidRPr="00A31290">
        <w:rPr>
          <w:rFonts w:asciiTheme="majorBidi" w:hAnsiTheme="majorBidi" w:cstheme="majorBidi"/>
          <w:color w:val="222222"/>
          <w:sz w:val="28"/>
          <w:szCs w:val="28"/>
          <w:shd w:val="clear" w:color="auto" w:fill="FFFFFF"/>
        </w:rPr>
        <w:t>their</w:t>
      </w:r>
      <w:r w:rsidRPr="00A31290">
        <w:rPr>
          <w:rFonts w:asciiTheme="majorBidi" w:hAnsiTheme="majorBidi" w:cstheme="majorBidi"/>
          <w:color w:val="222222"/>
          <w:sz w:val="28"/>
          <w:szCs w:val="28"/>
          <w:shd w:val="clear" w:color="auto" w:fill="FFFFFF"/>
        </w:rPr>
        <w:t xml:space="preserve"> </w:t>
      </w:r>
      <w:r w:rsidR="00F94931" w:rsidRPr="00A31290">
        <w:rPr>
          <w:rFonts w:asciiTheme="majorBidi" w:hAnsiTheme="majorBidi" w:cstheme="majorBidi"/>
          <w:color w:val="222222"/>
          <w:sz w:val="28"/>
          <w:szCs w:val="28"/>
          <w:shd w:val="clear" w:color="auto" w:fill="FFFFFF"/>
        </w:rPr>
        <w:t>hands</w:t>
      </w:r>
      <w:r w:rsidR="00032B3B" w:rsidRPr="00A31290">
        <w:rPr>
          <w:rFonts w:asciiTheme="majorBidi" w:hAnsiTheme="majorBidi" w:cstheme="majorBidi"/>
          <w:color w:val="222222"/>
          <w:sz w:val="28"/>
          <w:szCs w:val="28"/>
          <w:shd w:val="clear" w:color="auto" w:fill="FFFFFF"/>
        </w:rPr>
        <w:t xml:space="preserve"> on the mat and hold them straight.</w:t>
      </w:r>
      <w:r w:rsidRPr="00A31290">
        <w:rPr>
          <w:rFonts w:asciiTheme="majorBidi" w:hAnsiTheme="majorBidi" w:cstheme="majorBidi"/>
          <w:color w:val="222222"/>
          <w:sz w:val="28"/>
          <w:szCs w:val="28"/>
          <w:shd w:val="clear" w:color="auto" w:fill="FFFFFF"/>
        </w:rPr>
        <w:t xml:space="preserve"> then </w:t>
      </w:r>
      <w:r w:rsidR="00032B3B" w:rsidRPr="00A31290">
        <w:rPr>
          <w:rFonts w:asciiTheme="majorBidi" w:hAnsiTheme="majorBidi" w:cstheme="majorBidi"/>
          <w:color w:val="222222"/>
          <w:sz w:val="28"/>
          <w:szCs w:val="28"/>
          <w:shd w:val="clear" w:color="auto" w:fill="FFFFFF"/>
        </w:rPr>
        <w:t>slowly flex the knees until they reach knee</w:t>
      </w:r>
      <w:r w:rsidR="00F94931" w:rsidRPr="00A31290">
        <w:rPr>
          <w:rFonts w:asciiTheme="majorBidi" w:hAnsiTheme="majorBidi" w:cstheme="majorBidi"/>
          <w:color w:val="222222"/>
          <w:sz w:val="28"/>
          <w:szCs w:val="28"/>
          <w:shd w:val="clear" w:color="auto" w:fill="FFFFFF"/>
        </w:rPr>
        <w:t>ling</w:t>
      </w:r>
      <w:r w:rsidR="00032B3B" w:rsidRPr="00A31290">
        <w:rPr>
          <w:rFonts w:asciiTheme="majorBidi" w:hAnsiTheme="majorBidi" w:cstheme="majorBidi"/>
          <w:color w:val="222222"/>
          <w:sz w:val="28"/>
          <w:szCs w:val="28"/>
          <w:shd w:val="clear" w:color="auto" w:fill="FFFFFF"/>
        </w:rPr>
        <w:t xml:space="preserve"> upright</w:t>
      </w:r>
      <w:r w:rsidR="00F94931" w:rsidRPr="00A31290">
        <w:rPr>
          <w:rFonts w:asciiTheme="majorBidi" w:hAnsiTheme="majorBidi" w:cstheme="majorBidi"/>
          <w:color w:val="222222"/>
          <w:sz w:val="28"/>
          <w:szCs w:val="28"/>
          <w:shd w:val="clear" w:color="auto" w:fill="FFFFFF"/>
        </w:rPr>
        <w:t xml:space="preserve"> position. </w:t>
      </w:r>
      <w:r w:rsidR="006C3009" w:rsidRPr="00A31290">
        <w:rPr>
          <w:rFonts w:asciiTheme="majorBidi" w:hAnsiTheme="majorBidi" w:cstheme="majorBidi"/>
          <w:color w:val="222222"/>
          <w:sz w:val="28"/>
          <w:szCs w:val="28"/>
          <w:shd w:val="clear" w:color="auto" w:fill="FFFFFF"/>
        </w:rPr>
        <w:t xml:space="preserve">And then try </w:t>
      </w:r>
      <w:r w:rsidR="006C3009" w:rsidRPr="00A31290">
        <w:rPr>
          <w:rFonts w:asciiTheme="majorBidi" w:hAnsiTheme="majorBidi" w:cstheme="majorBidi"/>
          <w:color w:val="222222"/>
          <w:sz w:val="28"/>
          <w:szCs w:val="28"/>
          <w:shd w:val="clear" w:color="auto" w:fill="FFFFFF"/>
        </w:rPr>
        <w:lastRenderedPageBreak/>
        <w:t>to stand up by stretching their legs.</w:t>
      </w:r>
      <w:r w:rsidR="00880356" w:rsidRPr="00A31290">
        <w:rPr>
          <w:rFonts w:asciiTheme="majorBidi" w:hAnsiTheme="majorBidi" w:cstheme="majorBidi"/>
          <w:color w:val="222222"/>
          <w:sz w:val="28"/>
          <w:szCs w:val="28"/>
          <w:shd w:val="clear" w:color="auto" w:fill="FFFFFF"/>
        </w:rPr>
        <w:t xml:space="preserve"> Hold this position 30 seconds 3-4 sets.</w:t>
      </w:r>
    </w:p>
    <w:p w14:paraId="3155D68F" w14:textId="77777777" w:rsidR="00C20896" w:rsidRPr="00A31290" w:rsidRDefault="00D3400E" w:rsidP="00307784">
      <w:pPr>
        <w:spacing w:line="360" w:lineRule="auto"/>
        <w:ind w:left="420"/>
        <w:jc w:val="both"/>
        <w:rPr>
          <w:rFonts w:asciiTheme="majorBidi" w:hAnsiTheme="majorBidi" w:cstheme="majorBidi"/>
          <w:color w:val="222222"/>
          <w:sz w:val="28"/>
          <w:szCs w:val="28"/>
          <w:shd w:val="clear" w:color="auto" w:fill="FFFFFF"/>
        </w:rPr>
      </w:pPr>
      <w:r w:rsidRPr="00A31290">
        <w:rPr>
          <w:rFonts w:asciiTheme="majorBidi" w:hAnsiTheme="majorBidi" w:cstheme="majorBidi"/>
          <w:color w:val="222222"/>
          <w:sz w:val="28"/>
          <w:szCs w:val="28"/>
          <w:shd w:val="clear" w:color="auto" w:fill="FFFFFF"/>
        </w:rPr>
        <w:t xml:space="preserve">Another </w:t>
      </w:r>
      <w:r w:rsidR="00C20896" w:rsidRPr="00A31290">
        <w:rPr>
          <w:rFonts w:asciiTheme="majorBidi" w:hAnsiTheme="majorBidi" w:cstheme="majorBidi"/>
          <w:color w:val="222222"/>
          <w:sz w:val="28"/>
          <w:szCs w:val="28"/>
          <w:shd w:val="clear" w:color="auto" w:fill="FFFFFF"/>
        </w:rPr>
        <w:t xml:space="preserve">position: from kneeling upright on the mat we place our hand under the </w:t>
      </w:r>
      <w:r w:rsidR="002E2F9F" w:rsidRPr="00A31290">
        <w:rPr>
          <w:rFonts w:asciiTheme="majorBidi" w:hAnsiTheme="majorBidi" w:cstheme="majorBidi"/>
          <w:color w:val="222222"/>
          <w:sz w:val="28"/>
          <w:szCs w:val="28"/>
          <w:shd w:val="clear" w:color="auto" w:fill="FFFFFF"/>
        </w:rPr>
        <w:t>armpits</w:t>
      </w:r>
      <w:r w:rsidR="00C20896" w:rsidRPr="00A31290">
        <w:rPr>
          <w:rFonts w:asciiTheme="majorBidi" w:hAnsiTheme="majorBidi" w:cstheme="majorBidi"/>
          <w:color w:val="222222"/>
          <w:sz w:val="28"/>
          <w:szCs w:val="28"/>
          <w:shd w:val="clear" w:color="auto" w:fill="FFFFFF"/>
        </w:rPr>
        <w:t xml:space="preserve"> of the subject and slowly lift the subject until the legs become flat on the mat and we asked the subject to put pressure against the mat.</w:t>
      </w:r>
      <w:r w:rsidR="00880356" w:rsidRPr="00A31290">
        <w:rPr>
          <w:rFonts w:asciiTheme="majorBidi" w:hAnsiTheme="majorBidi" w:cstheme="majorBidi"/>
          <w:color w:val="222222"/>
          <w:sz w:val="28"/>
          <w:szCs w:val="28"/>
          <w:shd w:val="clear" w:color="auto" w:fill="FFFFFF"/>
        </w:rPr>
        <w:t xml:space="preserve"> Hold this position 30 second 3-4 sets.</w:t>
      </w:r>
    </w:p>
    <w:p w14:paraId="4514ED83" w14:textId="41CF10EC" w:rsidR="00307784" w:rsidRDefault="002E2F9F" w:rsidP="00307784">
      <w:pPr>
        <w:spacing w:line="360" w:lineRule="auto"/>
        <w:ind w:left="420"/>
        <w:jc w:val="both"/>
        <w:rPr>
          <w:rFonts w:asciiTheme="majorBidi" w:hAnsiTheme="majorBidi" w:cstheme="majorBidi"/>
          <w:color w:val="222222"/>
          <w:sz w:val="28"/>
          <w:szCs w:val="28"/>
          <w:shd w:val="clear" w:color="auto" w:fill="FFFFFF"/>
        </w:rPr>
      </w:pPr>
      <w:r w:rsidRPr="00A31290">
        <w:rPr>
          <w:rFonts w:asciiTheme="majorBidi" w:hAnsiTheme="majorBidi" w:cstheme="majorBidi"/>
          <w:color w:val="222222"/>
          <w:sz w:val="28"/>
          <w:szCs w:val="28"/>
          <w:shd w:val="clear" w:color="auto" w:fill="FFFFFF"/>
        </w:rPr>
        <w:t xml:space="preserve">Another position: we asked the subject to stand up from kneeling position while the subject put his arms on my shoulders to help him stand up. While </w:t>
      </w:r>
      <w:r w:rsidR="00880356" w:rsidRPr="00A31290">
        <w:rPr>
          <w:rFonts w:asciiTheme="majorBidi" w:hAnsiTheme="majorBidi" w:cstheme="majorBidi"/>
          <w:color w:val="222222"/>
          <w:sz w:val="28"/>
          <w:szCs w:val="28"/>
          <w:shd w:val="clear" w:color="auto" w:fill="FFFFFF"/>
        </w:rPr>
        <w:t>my arms are stabilizing his pelvis. Hold this position for 30 second 3-4 sets</w:t>
      </w:r>
      <w:r w:rsidR="00CB2DB9" w:rsidRPr="00A31290">
        <w:rPr>
          <w:rFonts w:asciiTheme="majorBidi" w:hAnsiTheme="majorBidi" w:cstheme="majorBidi"/>
          <w:color w:val="222222"/>
          <w:sz w:val="28"/>
          <w:szCs w:val="28"/>
          <w:shd w:val="clear" w:color="auto" w:fill="FFFFFF"/>
        </w:rPr>
        <w:t xml:space="preserve"> </w:t>
      </w:r>
      <w:r w:rsidR="00CB2DB9" w:rsidRPr="00A31290">
        <w:rPr>
          <w:rFonts w:asciiTheme="majorBidi" w:hAnsiTheme="majorBidi" w:cstheme="majorBidi"/>
          <w:color w:val="222222"/>
          <w:sz w:val="28"/>
          <w:szCs w:val="28"/>
          <w:shd w:val="clear" w:color="auto" w:fill="FFFFFF"/>
          <w:vertAlign w:val="superscript"/>
        </w:rPr>
        <w:t>[3</w:t>
      </w:r>
      <w:r w:rsidR="00417D4C">
        <w:rPr>
          <w:rFonts w:asciiTheme="majorBidi" w:hAnsiTheme="majorBidi" w:cstheme="majorBidi"/>
          <w:color w:val="222222"/>
          <w:sz w:val="28"/>
          <w:szCs w:val="28"/>
          <w:shd w:val="clear" w:color="auto" w:fill="FFFFFF"/>
          <w:vertAlign w:val="superscript"/>
        </w:rPr>
        <w:t>1</w:t>
      </w:r>
      <w:r w:rsidR="00CB2DB9" w:rsidRPr="00A31290">
        <w:rPr>
          <w:rFonts w:asciiTheme="majorBidi" w:hAnsiTheme="majorBidi" w:cstheme="majorBidi"/>
          <w:color w:val="222222"/>
          <w:sz w:val="28"/>
          <w:szCs w:val="28"/>
          <w:shd w:val="clear" w:color="auto" w:fill="FFFFFF"/>
          <w:vertAlign w:val="superscript"/>
        </w:rPr>
        <w:t>]</w:t>
      </w:r>
      <w:r w:rsidR="00880356" w:rsidRPr="00A31290">
        <w:rPr>
          <w:rFonts w:asciiTheme="majorBidi" w:hAnsiTheme="majorBidi" w:cstheme="majorBidi"/>
          <w:color w:val="222222"/>
          <w:sz w:val="28"/>
          <w:szCs w:val="28"/>
          <w:shd w:val="clear" w:color="auto" w:fill="FFFFFF"/>
        </w:rPr>
        <w:t>.</w:t>
      </w:r>
      <w:r w:rsidR="00F94931" w:rsidRPr="00A31290">
        <w:rPr>
          <w:rFonts w:asciiTheme="majorBidi" w:hAnsiTheme="majorBidi" w:cstheme="majorBidi"/>
          <w:color w:val="222222"/>
          <w:sz w:val="28"/>
          <w:szCs w:val="28"/>
          <w:shd w:val="clear" w:color="auto" w:fill="FFFFFF"/>
        </w:rPr>
        <w:t xml:space="preserve"> </w:t>
      </w:r>
      <w:r w:rsidR="00032B3B" w:rsidRPr="00A31290">
        <w:rPr>
          <w:rFonts w:asciiTheme="majorBidi" w:hAnsiTheme="majorBidi" w:cstheme="majorBidi"/>
          <w:color w:val="222222"/>
          <w:sz w:val="28"/>
          <w:szCs w:val="28"/>
          <w:shd w:val="clear" w:color="auto" w:fill="FFFFFF"/>
        </w:rPr>
        <w:t xml:space="preserve"> </w:t>
      </w:r>
      <w:r w:rsidR="0028499B" w:rsidRPr="00A31290">
        <w:rPr>
          <w:rFonts w:asciiTheme="majorBidi" w:hAnsiTheme="majorBidi" w:cstheme="majorBidi"/>
          <w:color w:val="222222"/>
          <w:sz w:val="28"/>
          <w:szCs w:val="28"/>
          <w:shd w:val="clear" w:color="auto" w:fill="FFFFFF"/>
        </w:rPr>
        <w:t xml:space="preserve"> </w:t>
      </w:r>
    </w:p>
    <w:p w14:paraId="5A92A30A" w14:textId="77777777" w:rsidR="009F6BD1" w:rsidRPr="00A31290" w:rsidRDefault="009F6BD1" w:rsidP="00075457">
      <w:pPr>
        <w:spacing w:line="360" w:lineRule="auto"/>
        <w:ind w:left="420"/>
        <w:jc w:val="both"/>
        <w:rPr>
          <w:rFonts w:asciiTheme="majorBidi" w:hAnsiTheme="majorBidi" w:cstheme="majorBidi"/>
          <w:color w:val="222222"/>
          <w:sz w:val="28"/>
          <w:szCs w:val="28"/>
          <w:shd w:val="clear" w:color="auto" w:fill="FFFFFF"/>
        </w:rPr>
      </w:pPr>
    </w:p>
    <w:p w14:paraId="4EE891F5" w14:textId="6B448E77" w:rsidR="00567DBC" w:rsidRPr="00567DBC" w:rsidRDefault="00307784" w:rsidP="00567DBC">
      <w:pPr>
        <w:spacing w:line="360" w:lineRule="auto"/>
        <w:ind w:left="420"/>
        <w:rPr>
          <w:rFonts w:asciiTheme="majorBidi" w:hAnsiTheme="majorBidi" w:cstheme="majorBidi"/>
          <w:color w:val="222222"/>
          <w:sz w:val="28"/>
          <w:szCs w:val="28"/>
          <w:shd w:val="clear" w:color="auto" w:fill="FFFFFF"/>
        </w:rPr>
      </w:pPr>
      <w:r w:rsidRPr="00A31290">
        <w:rPr>
          <w:rFonts w:asciiTheme="majorBidi" w:eastAsia="Times New Roman" w:hAnsiTheme="majorBidi" w:cstheme="majorBidi"/>
          <w:b/>
          <w:sz w:val="32"/>
          <w:szCs w:val="32"/>
          <w:shd w:val="clear" w:color="auto" w:fill="FFFFFF"/>
        </w:rPr>
        <w:t>5-hippotherapy:</w:t>
      </w:r>
      <w:r w:rsidRPr="00A31290">
        <w:rPr>
          <w:rFonts w:asciiTheme="majorBidi" w:hAnsiTheme="majorBidi" w:cstheme="majorBidi"/>
        </w:rPr>
        <w:t xml:space="preserve"> </w:t>
      </w:r>
      <w:r w:rsidR="006908B5" w:rsidRPr="00A31290">
        <w:rPr>
          <w:rFonts w:asciiTheme="majorBidi" w:hAnsiTheme="majorBidi" w:cstheme="majorBidi"/>
        </w:rPr>
        <w:t xml:space="preserve"> </w:t>
      </w:r>
      <w:r w:rsidR="006908B5" w:rsidRPr="00A31290">
        <w:rPr>
          <w:rFonts w:asciiTheme="majorBidi" w:hAnsiTheme="majorBidi" w:cstheme="majorBidi"/>
          <w:color w:val="222222"/>
          <w:sz w:val="28"/>
          <w:szCs w:val="28"/>
          <w:shd w:val="clear" w:color="auto" w:fill="FFFFFF"/>
        </w:rPr>
        <w:t xml:space="preserve">In addition to the selected exercise program, group </w:t>
      </w:r>
      <w:r w:rsidR="005E30BB" w:rsidRPr="00A31290">
        <w:rPr>
          <w:rFonts w:asciiTheme="majorBidi" w:hAnsiTheme="majorBidi" w:cstheme="majorBidi"/>
          <w:color w:val="222222"/>
          <w:sz w:val="28"/>
          <w:szCs w:val="28"/>
          <w:shd w:val="clear" w:color="auto" w:fill="FFFFFF"/>
        </w:rPr>
        <w:t>A</w:t>
      </w:r>
      <w:r w:rsidR="006908B5" w:rsidRPr="00A31290">
        <w:rPr>
          <w:rFonts w:asciiTheme="majorBidi" w:hAnsiTheme="majorBidi" w:cstheme="majorBidi"/>
        </w:rPr>
        <w:t xml:space="preserve"> </w:t>
      </w:r>
      <w:r w:rsidR="006908B5" w:rsidRPr="00A31290">
        <w:rPr>
          <w:rFonts w:asciiTheme="majorBidi" w:hAnsiTheme="majorBidi" w:cstheme="majorBidi"/>
          <w:color w:val="222222"/>
          <w:sz w:val="28"/>
          <w:szCs w:val="28"/>
          <w:shd w:val="clear" w:color="auto" w:fill="FFFFFF"/>
        </w:rPr>
        <w:t xml:space="preserve">received hippotherapy training. Horses worked during sessions with a trained experienced horse trainer. </w:t>
      </w:r>
      <w:r w:rsidR="005E30BB" w:rsidRPr="00A31290">
        <w:rPr>
          <w:rFonts w:asciiTheme="majorBidi" w:hAnsiTheme="majorBidi" w:cstheme="majorBidi"/>
          <w:color w:val="222222"/>
          <w:sz w:val="28"/>
          <w:szCs w:val="28"/>
          <w:shd w:val="clear" w:color="auto" w:fill="FFFFFF"/>
        </w:rPr>
        <w:t xml:space="preserve">2 physical therapists are </w:t>
      </w:r>
      <w:r w:rsidR="006908B5" w:rsidRPr="00A31290">
        <w:rPr>
          <w:rFonts w:asciiTheme="majorBidi" w:hAnsiTheme="majorBidi" w:cstheme="majorBidi"/>
          <w:color w:val="222222"/>
          <w:sz w:val="28"/>
          <w:szCs w:val="28"/>
          <w:shd w:val="clear" w:color="auto" w:fill="FFFFFF"/>
        </w:rPr>
        <w:t>walk</w:t>
      </w:r>
      <w:r w:rsidR="005E30BB" w:rsidRPr="00A31290">
        <w:rPr>
          <w:rFonts w:asciiTheme="majorBidi" w:hAnsiTheme="majorBidi" w:cstheme="majorBidi"/>
          <w:color w:val="222222"/>
          <w:sz w:val="28"/>
          <w:szCs w:val="28"/>
          <w:shd w:val="clear" w:color="auto" w:fill="FFFFFF"/>
        </w:rPr>
        <w:t>ing</w:t>
      </w:r>
      <w:r w:rsidR="006908B5" w:rsidRPr="00A31290">
        <w:rPr>
          <w:rFonts w:asciiTheme="majorBidi" w:hAnsiTheme="majorBidi" w:cstheme="majorBidi"/>
          <w:color w:val="222222"/>
          <w:sz w:val="28"/>
          <w:szCs w:val="28"/>
          <w:shd w:val="clear" w:color="auto" w:fill="FFFFFF"/>
        </w:rPr>
        <w:t xml:space="preserve"> along either side of the horse</w:t>
      </w:r>
      <w:r w:rsidR="005E30BB" w:rsidRPr="00A31290">
        <w:rPr>
          <w:rFonts w:asciiTheme="majorBidi" w:hAnsiTheme="majorBidi" w:cstheme="majorBidi"/>
          <w:color w:val="222222"/>
          <w:sz w:val="28"/>
          <w:szCs w:val="28"/>
          <w:shd w:val="clear" w:color="auto" w:fill="FFFFFF"/>
        </w:rPr>
        <w:t xml:space="preserve"> for assistance</w:t>
      </w:r>
      <w:r w:rsidR="006908B5" w:rsidRPr="00A31290">
        <w:rPr>
          <w:rFonts w:asciiTheme="majorBidi" w:hAnsiTheme="majorBidi" w:cstheme="majorBidi"/>
          <w:color w:val="222222"/>
          <w:sz w:val="28"/>
          <w:szCs w:val="28"/>
          <w:shd w:val="clear" w:color="auto" w:fill="FFFFFF"/>
        </w:rPr>
        <w:t xml:space="preserve">. Two </w:t>
      </w:r>
      <w:r w:rsidR="005E30BB" w:rsidRPr="00A31290">
        <w:rPr>
          <w:rFonts w:asciiTheme="majorBidi" w:hAnsiTheme="majorBidi" w:cstheme="majorBidi"/>
          <w:color w:val="222222"/>
          <w:sz w:val="28"/>
          <w:szCs w:val="28"/>
          <w:shd w:val="clear" w:color="auto" w:fill="FFFFFF"/>
        </w:rPr>
        <w:t>subjects</w:t>
      </w:r>
      <w:r w:rsidR="006908B5" w:rsidRPr="00A31290">
        <w:rPr>
          <w:rFonts w:asciiTheme="majorBidi" w:hAnsiTheme="majorBidi" w:cstheme="majorBidi"/>
          <w:color w:val="222222"/>
          <w:sz w:val="28"/>
          <w:szCs w:val="28"/>
          <w:shd w:val="clear" w:color="auto" w:fill="FFFFFF"/>
        </w:rPr>
        <w:t xml:space="preserve"> were grouped together for each session</w:t>
      </w:r>
      <w:r w:rsidR="005E30BB" w:rsidRPr="00A31290">
        <w:rPr>
          <w:rFonts w:asciiTheme="majorBidi" w:hAnsiTheme="majorBidi" w:cstheme="majorBidi"/>
          <w:color w:val="222222"/>
          <w:sz w:val="28"/>
          <w:szCs w:val="28"/>
          <w:shd w:val="clear" w:color="auto" w:fill="FFFFFF"/>
        </w:rPr>
        <w:t xml:space="preserve">. </w:t>
      </w:r>
      <w:r w:rsidR="006908B5" w:rsidRPr="00A31290">
        <w:rPr>
          <w:rFonts w:asciiTheme="majorBidi" w:hAnsiTheme="majorBidi" w:cstheme="majorBidi"/>
          <w:color w:val="222222"/>
          <w:sz w:val="28"/>
          <w:szCs w:val="28"/>
          <w:shd w:val="clear" w:color="auto" w:fill="FFFFFF"/>
        </w:rPr>
        <w:t xml:space="preserve"> each was assigned a separate therapist the </w:t>
      </w:r>
      <w:r w:rsidR="00B90FBA" w:rsidRPr="00A31290">
        <w:rPr>
          <w:rFonts w:asciiTheme="majorBidi" w:hAnsiTheme="majorBidi" w:cstheme="majorBidi"/>
          <w:color w:val="222222"/>
          <w:sz w:val="28"/>
          <w:szCs w:val="28"/>
          <w:shd w:val="clear" w:color="auto" w:fill="FFFFFF"/>
        </w:rPr>
        <w:t>subjects</w:t>
      </w:r>
      <w:r w:rsidR="00B90FBA">
        <w:rPr>
          <w:rFonts w:asciiTheme="majorBidi" w:hAnsiTheme="majorBidi" w:cstheme="majorBidi"/>
          <w:color w:val="222222"/>
          <w:sz w:val="28"/>
          <w:szCs w:val="28"/>
          <w:shd w:val="clear" w:color="auto" w:fill="FFFFFF"/>
          <w:vertAlign w:val="superscript"/>
        </w:rPr>
        <w:t xml:space="preserve"> [3</w:t>
      </w:r>
      <w:r w:rsidR="00417D4C">
        <w:rPr>
          <w:rFonts w:asciiTheme="majorBidi" w:hAnsiTheme="majorBidi" w:cstheme="majorBidi"/>
          <w:color w:val="222222"/>
          <w:sz w:val="28"/>
          <w:szCs w:val="28"/>
          <w:shd w:val="clear" w:color="auto" w:fill="FFFFFF"/>
          <w:vertAlign w:val="superscript"/>
        </w:rPr>
        <w:t>2</w:t>
      </w:r>
      <w:r w:rsidR="00B90FBA">
        <w:rPr>
          <w:rFonts w:asciiTheme="majorBidi" w:hAnsiTheme="majorBidi" w:cstheme="majorBidi"/>
          <w:color w:val="222222"/>
          <w:sz w:val="28"/>
          <w:szCs w:val="28"/>
          <w:shd w:val="clear" w:color="auto" w:fill="FFFFFF"/>
          <w:vertAlign w:val="superscript"/>
        </w:rPr>
        <w:t>]</w:t>
      </w:r>
      <w:r w:rsidR="006908B5" w:rsidRPr="00A31290">
        <w:rPr>
          <w:rFonts w:asciiTheme="majorBidi" w:hAnsiTheme="majorBidi" w:cstheme="majorBidi"/>
          <w:color w:val="222222"/>
          <w:sz w:val="28"/>
          <w:szCs w:val="28"/>
          <w:shd w:val="clear" w:color="auto" w:fill="FFFFFF"/>
        </w:rPr>
        <w:t xml:space="preserve"> </w:t>
      </w:r>
      <w:r w:rsidR="008D1206">
        <w:rPr>
          <w:rFonts w:asciiTheme="majorBidi" w:hAnsiTheme="majorBidi" w:cstheme="majorBidi"/>
          <w:color w:val="222222"/>
          <w:sz w:val="28"/>
          <w:szCs w:val="28"/>
          <w:shd w:val="clear" w:color="auto" w:fill="FFFFFF"/>
        </w:rPr>
        <w:t>.</w:t>
      </w:r>
      <w:r w:rsidR="00942FB8" w:rsidRPr="00942FB8">
        <w:rPr>
          <w:rFonts w:asciiTheme="majorBidi" w:hAnsiTheme="majorBidi" w:cstheme="majorBidi"/>
          <w:color w:val="222222"/>
          <w:sz w:val="28"/>
          <w:szCs w:val="28"/>
          <w:shd w:val="clear" w:color="auto" w:fill="FFFFFF"/>
        </w:rPr>
        <w:t xml:space="preserve">The horse gait was four-beat gait which is called walk (6.4 km/h) </w:t>
      </w:r>
      <w:r w:rsidR="00942FB8" w:rsidRPr="006261F0">
        <w:rPr>
          <w:rFonts w:asciiTheme="majorBidi" w:hAnsiTheme="majorBidi" w:cstheme="majorBidi"/>
          <w:color w:val="222222"/>
          <w:sz w:val="28"/>
          <w:szCs w:val="28"/>
          <w:shd w:val="clear" w:color="auto" w:fill="FFFFFF"/>
          <w:vertAlign w:val="superscript"/>
        </w:rPr>
        <w:t>[</w:t>
      </w:r>
      <w:r w:rsidR="006261F0" w:rsidRPr="006261F0">
        <w:rPr>
          <w:rFonts w:asciiTheme="majorBidi" w:hAnsiTheme="majorBidi" w:cstheme="majorBidi"/>
          <w:color w:val="222222"/>
          <w:sz w:val="28"/>
          <w:szCs w:val="28"/>
          <w:shd w:val="clear" w:color="auto" w:fill="FFFFFF"/>
          <w:vertAlign w:val="superscript"/>
        </w:rPr>
        <w:t>3</w:t>
      </w:r>
      <w:r w:rsidR="00417D4C">
        <w:rPr>
          <w:rFonts w:asciiTheme="majorBidi" w:hAnsiTheme="majorBidi" w:cstheme="majorBidi"/>
          <w:color w:val="222222"/>
          <w:sz w:val="28"/>
          <w:szCs w:val="28"/>
          <w:shd w:val="clear" w:color="auto" w:fill="FFFFFF"/>
          <w:vertAlign w:val="superscript"/>
        </w:rPr>
        <w:t>3</w:t>
      </w:r>
      <w:r w:rsidR="00942FB8" w:rsidRPr="006261F0">
        <w:rPr>
          <w:rFonts w:asciiTheme="majorBidi" w:hAnsiTheme="majorBidi" w:cstheme="majorBidi"/>
          <w:color w:val="222222"/>
          <w:sz w:val="28"/>
          <w:szCs w:val="28"/>
          <w:shd w:val="clear" w:color="auto" w:fill="FFFFFF"/>
          <w:vertAlign w:val="superscript"/>
        </w:rPr>
        <w:t>]</w:t>
      </w:r>
      <w:r w:rsidR="00942FB8" w:rsidRPr="00942FB8">
        <w:rPr>
          <w:rFonts w:asciiTheme="majorBidi" w:hAnsiTheme="majorBidi" w:cstheme="majorBidi"/>
          <w:color w:val="222222"/>
          <w:sz w:val="28"/>
          <w:szCs w:val="28"/>
          <w:shd w:val="clear" w:color="auto" w:fill="FFFFFF"/>
        </w:rPr>
        <w:t xml:space="preserve">, </w:t>
      </w:r>
      <w:r w:rsidR="00942FB8">
        <w:rPr>
          <w:rFonts w:asciiTheme="majorBidi" w:hAnsiTheme="majorBidi" w:cstheme="majorBidi"/>
          <w:color w:val="222222"/>
          <w:sz w:val="28"/>
          <w:szCs w:val="28"/>
          <w:shd w:val="clear" w:color="auto" w:fill="FFFFFF"/>
        </w:rPr>
        <w:t>for every</w:t>
      </w:r>
      <w:r w:rsidR="00942FB8" w:rsidRPr="00942FB8">
        <w:rPr>
          <w:rFonts w:asciiTheme="majorBidi" w:hAnsiTheme="majorBidi" w:cstheme="majorBidi"/>
          <w:color w:val="222222"/>
          <w:sz w:val="28"/>
          <w:szCs w:val="28"/>
          <w:shd w:val="clear" w:color="auto" w:fill="FFFFFF"/>
        </w:rPr>
        <w:t xml:space="preserve"> session the </w:t>
      </w:r>
      <w:r w:rsidR="00942FB8">
        <w:rPr>
          <w:rFonts w:asciiTheme="majorBidi" w:hAnsiTheme="majorBidi" w:cstheme="majorBidi"/>
          <w:color w:val="222222"/>
          <w:sz w:val="28"/>
          <w:szCs w:val="28"/>
          <w:shd w:val="clear" w:color="auto" w:fill="FFFFFF"/>
        </w:rPr>
        <w:t>subject's</w:t>
      </w:r>
      <w:r w:rsidR="00942FB8" w:rsidRPr="00942FB8">
        <w:rPr>
          <w:rFonts w:asciiTheme="majorBidi" w:hAnsiTheme="majorBidi" w:cstheme="majorBidi"/>
          <w:color w:val="222222"/>
          <w:sz w:val="28"/>
          <w:szCs w:val="28"/>
          <w:shd w:val="clear" w:color="auto" w:fill="FFFFFF"/>
        </w:rPr>
        <w:t xml:space="preserve"> horse walk in rectangular shape arena in clock and anti-clock direction, </w:t>
      </w:r>
      <w:r w:rsidR="00942FB8">
        <w:rPr>
          <w:rFonts w:asciiTheme="majorBidi" w:hAnsiTheme="majorBidi" w:cstheme="majorBidi"/>
          <w:color w:val="222222"/>
          <w:sz w:val="28"/>
          <w:szCs w:val="28"/>
          <w:shd w:val="clear" w:color="auto" w:fill="FFFFFF"/>
        </w:rPr>
        <w:t>guided by the horse trainer</w:t>
      </w:r>
      <w:r w:rsidR="00942FB8" w:rsidRPr="00942FB8">
        <w:rPr>
          <w:rFonts w:asciiTheme="majorBidi" w:hAnsiTheme="majorBidi" w:cstheme="majorBidi"/>
          <w:color w:val="222222"/>
          <w:sz w:val="28"/>
          <w:szCs w:val="28"/>
          <w:shd w:val="clear" w:color="auto" w:fill="FFFFFF"/>
        </w:rPr>
        <w:t xml:space="preserve"> who rides another horse walked in front of the </w:t>
      </w:r>
      <w:r w:rsidR="00942FB8">
        <w:rPr>
          <w:rFonts w:asciiTheme="majorBidi" w:hAnsiTheme="majorBidi" w:cstheme="majorBidi"/>
          <w:color w:val="222222"/>
          <w:sz w:val="28"/>
          <w:szCs w:val="28"/>
          <w:shd w:val="clear" w:color="auto" w:fill="FFFFFF"/>
        </w:rPr>
        <w:t>subject's</w:t>
      </w:r>
      <w:r w:rsidR="00942FB8" w:rsidRPr="00942FB8">
        <w:rPr>
          <w:rFonts w:asciiTheme="majorBidi" w:hAnsiTheme="majorBidi" w:cstheme="majorBidi"/>
          <w:color w:val="222222"/>
          <w:sz w:val="28"/>
          <w:szCs w:val="28"/>
          <w:shd w:val="clear" w:color="auto" w:fill="FFFFFF"/>
        </w:rPr>
        <w:t xml:space="preserve"> horse, holding the two rein lines together to direct the horses.</w:t>
      </w:r>
      <w:r w:rsidR="00942FB8">
        <w:rPr>
          <w:rFonts w:asciiTheme="majorBidi" w:hAnsiTheme="majorBidi" w:cstheme="majorBidi"/>
          <w:color w:val="222222"/>
          <w:sz w:val="28"/>
          <w:szCs w:val="28"/>
          <w:shd w:val="clear" w:color="auto" w:fill="FFFFFF"/>
        </w:rPr>
        <w:t xml:space="preserve"> The rhythm of the horse </w:t>
      </w:r>
      <w:r w:rsidR="00942FB8" w:rsidRPr="00942FB8">
        <w:rPr>
          <w:rFonts w:asciiTheme="majorBidi" w:hAnsiTheme="majorBidi" w:cstheme="majorBidi"/>
          <w:color w:val="222222"/>
          <w:sz w:val="28"/>
          <w:szCs w:val="28"/>
          <w:shd w:val="clear" w:color="auto" w:fill="FFFFFF"/>
        </w:rPr>
        <w:t xml:space="preserve">legs </w:t>
      </w:r>
      <w:r w:rsidR="00942FB8">
        <w:rPr>
          <w:rFonts w:asciiTheme="majorBidi" w:hAnsiTheme="majorBidi" w:cstheme="majorBidi"/>
          <w:color w:val="222222"/>
          <w:sz w:val="28"/>
          <w:szCs w:val="28"/>
          <w:shd w:val="clear" w:color="auto" w:fill="FFFFFF"/>
        </w:rPr>
        <w:t xml:space="preserve">was </w:t>
      </w:r>
      <w:r w:rsidR="00942FB8" w:rsidRPr="00942FB8">
        <w:rPr>
          <w:rFonts w:asciiTheme="majorBidi" w:hAnsiTheme="majorBidi" w:cstheme="majorBidi"/>
          <w:color w:val="222222"/>
          <w:sz w:val="28"/>
          <w:szCs w:val="28"/>
          <w:shd w:val="clear" w:color="auto" w:fill="FFFFFF"/>
        </w:rPr>
        <w:t xml:space="preserve">this sequence: left hind leg, left front leg, right hind leg, right front leg, in a regular 1-2-3-4 beat. </w:t>
      </w:r>
      <w:r w:rsidR="00942FB8">
        <w:rPr>
          <w:rFonts w:asciiTheme="majorBidi" w:hAnsiTheme="majorBidi" w:cstheme="majorBidi"/>
          <w:color w:val="222222"/>
          <w:sz w:val="28"/>
          <w:szCs w:val="28"/>
          <w:shd w:val="clear" w:color="auto" w:fill="FFFFFF"/>
        </w:rPr>
        <w:t>In addition,</w:t>
      </w:r>
      <w:r w:rsidR="00942FB8" w:rsidRPr="00942FB8">
        <w:rPr>
          <w:rFonts w:asciiTheme="majorBidi" w:hAnsiTheme="majorBidi" w:cstheme="majorBidi"/>
          <w:color w:val="222222"/>
          <w:sz w:val="28"/>
          <w:szCs w:val="28"/>
          <w:shd w:val="clear" w:color="auto" w:fill="FFFFFF"/>
        </w:rPr>
        <w:t xml:space="preserve"> the horse moves its head and neck in a </w:t>
      </w:r>
      <w:r w:rsidR="00942FB8">
        <w:rPr>
          <w:rFonts w:asciiTheme="majorBidi" w:hAnsiTheme="majorBidi" w:cstheme="majorBidi"/>
          <w:color w:val="222222"/>
          <w:sz w:val="28"/>
          <w:szCs w:val="28"/>
          <w:shd w:val="clear" w:color="auto" w:fill="FFFFFF"/>
        </w:rPr>
        <w:t>lightly</w:t>
      </w:r>
      <w:r w:rsidR="00942FB8" w:rsidRPr="00942FB8">
        <w:rPr>
          <w:rFonts w:asciiTheme="majorBidi" w:hAnsiTheme="majorBidi" w:cstheme="majorBidi"/>
          <w:color w:val="222222"/>
          <w:sz w:val="28"/>
          <w:szCs w:val="28"/>
          <w:shd w:val="clear" w:color="auto" w:fill="FFFFFF"/>
        </w:rPr>
        <w:t xml:space="preserve"> up and down</w:t>
      </w:r>
      <w:r w:rsidR="00942FB8">
        <w:rPr>
          <w:rFonts w:asciiTheme="majorBidi" w:hAnsiTheme="majorBidi" w:cstheme="majorBidi"/>
          <w:color w:val="222222"/>
          <w:sz w:val="28"/>
          <w:szCs w:val="28"/>
          <w:shd w:val="clear" w:color="auto" w:fill="FFFFFF"/>
        </w:rPr>
        <w:t xml:space="preserve"> to keep</w:t>
      </w:r>
      <w:r w:rsidR="00942FB8" w:rsidRPr="00942FB8">
        <w:rPr>
          <w:rFonts w:asciiTheme="majorBidi" w:hAnsiTheme="majorBidi" w:cstheme="majorBidi"/>
          <w:color w:val="222222"/>
          <w:sz w:val="28"/>
          <w:szCs w:val="28"/>
          <w:shd w:val="clear" w:color="auto" w:fill="FFFFFF"/>
        </w:rPr>
        <w:t xml:space="preserve"> balance </w:t>
      </w:r>
      <w:r w:rsidR="00942FB8" w:rsidRPr="006261F0">
        <w:rPr>
          <w:rFonts w:asciiTheme="majorBidi" w:hAnsiTheme="majorBidi" w:cstheme="majorBidi"/>
          <w:color w:val="222222"/>
          <w:sz w:val="28"/>
          <w:szCs w:val="28"/>
          <w:shd w:val="clear" w:color="auto" w:fill="FFFFFF"/>
          <w:vertAlign w:val="superscript"/>
        </w:rPr>
        <w:t>[</w:t>
      </w:r>
      <w:r w:rsidR="006261F0" w:rsidRPr="006261F0">
        <w:rPr>
          <w:rFonts w:asciiTheme="majorBidi" w:hAnsiTheme="majorBidi" w:cstheme="majorBidi"/>
          <w:color w:val="222222"/>
          <w:sz w:val="28"/>
          <w:szCs w:val="28"/>
          <w:shd w:val="clear" w:color="auto" w:fill="FFFFFF"/>
          <w:vertAlign w:val="superscript"/>
        </w:rPr>
        <w:t>3</w:t>
      </w:r>
      <w:r w:rsidR="00417D4C">
        <w:rPr>
          <w:rFonts w:asciiTheme="majorBidi" w:hAnsiTheme="majorBidi" w:cstheme="majorBidi"/>
          <w:color w:val="222222"/>
          <w:sz w:val="28"/>
          <w:szCs w:val="28"/>
          <w:shd w:val="clear" w:color="auto" w:fill="FFFFFF"/>
          <w:vertAlign w:val="superscript"/>
        </w:rPr>
        <w:t>3</w:t>
      </w:r>
      <w:r w:rsidR="00942FB8" w:rsidRPr="006261F0">
        <w:rPr>
          <w:rFonts w:asciiTheme="majorBidi" w:hAnsiTheme="majorBidi" w:cstheme="majorBidi"/>
          <w:color w:val="222222"/>
          <w:sz w:val="28"/>
          <w:szCs w:val="28"/>
          <w:shd w:val="clear" w:color="auto" w:fill="FFFFFF"/>
          <w:vertAlign w:val="superscript"/>
        </w:rPr>
        <w:t>]</w:t>
      </w:r>
      <w:r w:rsidR="00942FB8" w:rsidRPr="00942FB8">
        <w:rPr>
          <w:rFonts w:asciiTheme="majorBidi" w:hAnsiTheme="majorBidi" w:cstheme="majorBidi"/>
          <w:color w:val="222222"/>
          <w:sz w:val="28"/>
          <w:szCs w:val="28"/>
          <w:shd w:val="clear" w:color="auto" w:fill="FFFFFF"/>
        </w:rPr>
        <w:t xml:space="preserve">. The </w:t>
      </w:r>
      <w:r w:rsidR="00942FB8">
        <w:rPr>
          <w:rFonts w:asciiTheme="majorBidi" w:hAnsiTheme="majorBidi" w:cstheme="majorBidi"/>
          <w:color w:val="222222"/>
          <w:sz w:val="28"/>
          <w:szCs w:val="28"/>
          <w:shd w:val="clear" w:color="auto" w:fill="FFFFFF"/>
        </w:rPr>
        <w:t>subject</w:t>
      </w:r>
      <w:r w:rsidR="00942FB8" w:rsidRPr="00942FB8">
        <w:rPr>
          <w:rFonts w:asciiTheme="majorBidi" w:hAnsiTheme="majorBidi" w:cstheme="majorBidi"/>
          <w:color w:val="222222"/>
          <w:sz w:val="28"/>
          <w:szCs w:val="28"/>
          <w:shd w:val="clear" w:color="auto" w:fill="FFFFFF"/>
        </w:rPr>
        <w:t xml:space="preserve"> </w:t>
      </w:r>
      <w:r w:rsidR="00942FB8">
        <w:rPr>
          <w:rFonts w:asciiTheme="majorBidi" w:hAnsiTheme="majorBidi" w:cstheme="majorBidi"/>
          <w:color w:val="222222"/>
          <w:sz w:val="28"/>
          <w:szCs w:val="28"/>
          <w:shd w:val="clear" w:color="auto" w:fill="FFFFFF"/>
        </w:rPr>
        <w:t xml:space="preserve">is rocking </w:t>
      </w:r>
      <w:r w:rsidR="00942FB8" w:rsidRPr="00942FB8">
        <w:rPr>
          <w:rFonts w:asciiTheme="majorBidi" w:hAnsiTheme="majorBidi" w:cstheme="majorBidi"/>
          <w:color w:val="222222"/>
          <w:sz w:val="28"/>
          <w:szCs w:val="28"/>
          <w:shd w:val="clear" w:color="auto" w:fill="FFFFFF"/>
        </w:rPr>
        <w:t xml:space="preserve">gently side-to-side motion in the horse’s hips as each hind leg reaches forward. </w:t>
      </w:r>
      <w:r w:rsidR="00942FB8">
        <w:rPr>
          <w:rFonts w:asciiTheme="majorBidi" w:hAnsiTheme="majorBidi" w:cstheme="majorBidi"/>
          <w:color w:val="222222"/>
          <w:sz w:val="28"/>
          <w:szCs w:val="28"/>
          <w:shd w:val="clear" w:color="auto" w:fill="FFFFFF"/>
        </w:rPr>
        <w:t xml:space="preserve">We </w:t>
      </w:r>
      <w:r w:rsidR="00942FB8" w:rsidRPr="00942FB8">
        <w:rPr>
          <w:rFonts w:asciiTheme="majorBidi" w:hAnsiTheme="majorBidi" w:cstheme="majorBidi"/>
          <w:color w:val="222222"/>
          <w:sz w:val="28"/>
          <w:szCs w:val="28"/>
          <w:shd w:val="clear" w:color="auto" w:fill="FFFFFF"/>
        </w:rPr>
        <w:t xml:space="preserve">walked </w:t>
      </w:r>
      <w:r w:rsidR="00942FB8">
        <w:rPr>
          <w:rFonts w:asciiTheme="majorBidi" w:hAnsiTheme="majorBidi" w:cstheme="majorBidi"/>
          <w:color w:val="222222"/>
          <w:sz w:val="28"/>
          <w:szCs w:val="28"/>
          <w:shd w:val="clear" w:color="auto" w:fill="FFFFFF"/>
        </w:rPr>
        <w:t xml:space="preserve">to </w:t>
      </w:r>
      <w:r w:rsidR="00942FB8" w:rsidRPr="00942FB8">
        <w:rPr>
          <w:rFonts w:asciiTheme="majorBidi" w:hAnsiTheme="majorBidi" w:cstheme="majorBidi"/>
          <w:color w:val="222222"/>
          <w:sz w:val="28"/>
          <w:szCs w:val="28"/>
          <w:shd w:val="clear" w:color="auto" w:fill="FFFFFF"/>
        </w:rPr>
        <w:t xml:space="preserve">the side of the horse to </w:t>
      </w:r>
      <w:r w:rsidR="00942FB8">
        <w:rPr>
          <w:rFonts w:asciiTheme="majorBidi" w:hAnsiTheme="majorBidi" w:cstheme="majorBidi"/>
          <w:color w:val="222222"/>
          <w:sz w:val="28"/>
          <w:szCs w:val="28"/>
          <w:shd w:val="clear" w:color="auto" w:fill="FFFFFF"/>
        </w:rPr>
        <w:t>keep the subject</w:t>
      </w:r>
      <w:r w:rsidR="00942FB8" w:rsidRPr="00942FB8">
        <w:rPr>
          <w:rFonts w:asciiTheme="majorBidi" w:hAnsiTheme="majorBidi" w:cstheme="majorBidi"/>
          <w:color w:val="222222"/>
          <w:sz w:val="28"/>
          <w:szCs w:val="28"/>
          <w:shd w:val="clear" w:color="auto" w:fill="FFFFFF"/>
        </w:rPr>
        <w:t xml:space="preserve"> safe</w:t>
      </w:r>
      <w:r w:rsidR="00942FB8">
        <w:rPr>
          <w:rFonts w:asciiTheme="majorBidi" w:hAnsiTheme="majorBidi" w:cstheme="majorBidi"/>
          <w:color w:val="222222"/>
          <w:sz w:val="28"/>
          <w:szCs w:val="28"/>
          <w:shd w:val="clear" w:color="auto" w:fill="FFFFFF"/>
        </w:rPr>
        <w:t xml:space="preserve"> and make sure that the </w:t>
      </w:r>
      <w:r w:rsidR="00942FB8">
        <w:rPr>
          <w:rFonts w:asciiTheme="majorBidi" w:hAnsiTheme="majorBidi" w:cstheme="majorBidi"/>
          <w:color w:val="222222"/>
          <w:sz w:val="28"/>
          <w:szCs w:val="28"/>
          <w:shd w:val="clear" w:color="auto" w:fill="FFFFFF"/>
        </w:rPr>
        <w:lastRenderedPageBreak/>
        <w:t>subject keeps proper posture</w:t>
      </w:r>
      <w:r w:rsidR="00942FB8" w:rsidRPr="00942FB8">
        <w:rPr>
          <w:rFonts w:asciiTheme="majorBidi" w:hAnsiTheme="majorBidi" w:cstheme="majorBidi"/>
          <w:color w:val="222222"/>
          <w:sz w:val="28"/>
          <w:szCs w:val="28"/>
          <w:shd w:val="clear" w:color="auto" w:fill="FFFFFF"/>
        </w:rPr>
        <w:t xml:space="preserve">. Each </w:t>
      </w:r>
      <w:r w:rsidR="00942FB8">
        <w:rPr>
          <w:rFonts w:asciiTheme="majorBidi" w:hAnsiTheme="majorBidi" w:cstheme="majorBidi"/>
          <w:color w:val="222222"/>
          <w:sz w:val="28"/>
          <w:szCs w:val="28"/>
          <w:shd w:val="clear" w:color="auto" w:fill="FFFFFF"/>
        </w:rPr>
        <w:t xml:space="preserve">subject had session </w:t>
      </w:r>
      <w:r w:rsidR="006261F0">
        <w:rPr>
          <w:rFonts w:asciiTheme="majorBidi" w:hAnsiTheme="majorBidi" w:cstheme="majorBidi"/>
          <w:color w:val="222222"/>
          <w:sz w:val="28"/>
          <w:szCs w:val="28"/>
          <w:shd w:val="clear" w:color="auto" w:fill="FFFFFF"/>
        </w:rPr>
        <w:t xml:space="preserve">riding </w:t>
      </w:r>
      <w:r w:rsidR="006261F0" w:rsidRPr="00942FB8">
        <w:rPr>
          <w:rFonts w:asciiTheme="majorBidi" w:hAnsiTheme="majorBidi" w:cstheme="majorBidi"/>
          <w:color w:val="222222"/>
          <w:sz w:val="28"/>
          <w:szCs w:val="28"/>
          <w:shd w:val="clear" w:color="auto" w:fill="FFFFFF"/>
        </w:rPr>
        <w:t>the</w:t>
      </w:r>
      <w:r w:rsidR="00942FB8" w:rsidRPr="00942FB8">
        <w:rPr>
          <w:rFonts w:asciiTheme="majorBidi" w:hAnsiTheme="majorBidi" w:cstheme="majorBidi"/>
          <w:color w:val="222222"/>
          <w:sz w:val="28"/>
          <w:szCs w:val="28"/>
          <w:shd w:val="clear" w:color="auto" w:fill="FFFFFF"/>
        </w:rPr>
        <w:t xml:space="preserve"> horse for 30 min with 10 min rest in between </w:t>
      </w:r>
      <w:r w:rsidR="00942FB8" w:rsidRPr="006261F0">
        <w:rPr>
          <w:rFonts w:asciiTheme="majorBidi" w:hAnsiTheme="majorBidi" w:cstheme="majorBidi"/>
          <w:color w:val="222222"/>
          <w:sz w:val="28"/>
          <w:szCs w:val="28"/>
          <w:shd w:val="clear" w:color="auto" w:fill="FFFFFF"/>
          <w:vertAlign w:val="superscript"/>
        </w:rPr>
        <w:t>[</w:t>
      </w:r>
      <w:r w:rsidR="006261F0" w:rsidRPr="006261F0">
        <w:rPr>
          <w:rFonts w:asciiTheme="majorBidi" w:hAnsiTheme="majorBidi" w:cstheme="majorBidi"/>
          <w:color w:val="222222"/>
          <w:sz w:val="28"/>
          <w:szCs w:val="28"/>
          <w:shd w:val="clear" w:color="auto" w:fill="FFFFFF"/>
          <w:vertAlign w:val="superscript"/>
        </w:rPr>
        <w:t>3</w:t>
      </w:r>
      <w:r w:rsidR="00417D4C">
        <w:rPr>
          <w:rFonts w:asciiTheme="majorBidi" w:hAnsiTheme="majorBidi" w:cstheme="majorBidi"/>
          <w:color w:val="222222"/>
          <w:sz w:val="28"/>
          <w:szCs w:val="28"/>
          <w:shd w:val="clear" w:color="auto" w:fill="FFFFFF"/>
          <w:vertAlign w:val="superscript"/>
        </w:rPr>
        <w:t>4</w:t>
      </w:r>
      <w:r w:rsidR="00942FB8" w:rsidRPr="006261F0">
        <w:rPr>
          <w:rFonts w:asciiTheme="majorBidi" w:hAnsiTheme="majorBidi" w:cstheme="majorBidi"/>
          <w:color w:val="222222"/>
          <w:sz w:val="28"/>
          <w:szCs w:val="28"/>
          <w:shd w:val="clear" w:color="auto" w:fill="FFFFFF"/>
          <w:vertAlign w:val="superscript"/>
        </w:rPr>
        <w:t>]</w:t>
      </w:r>
      <w:r w:rsidR="00942FB8" w:rsidRPr="00942FB8">
        <w:rPr>
          <w:rFonts w:asciiTheme="majorBidi" w:hAnsiTheme="majorBidi" w:cstheme="majorBidi"/>
          <w:color w:val="222222"/>
          <w:sz w:val="28"/>
          <w:szCs w:val="28"/>
          <w:shd w:val="clear" w:color="auto" w:fill="FFFFFF"/>
        </w:rPr>
        <w:t xml:space="preserve">. The first 15 min, the </w:t>
      </w:r>
      <w:r w:rsidR="006261F0">
        <w:rPr>
          <w:rFonts w:asciiTheme="majorBidi" w:hAnsiTheme="majorBidi" w:cstheme="majorBidi"/>
          <w:color w:val="222222"/>
          <w:sz w:val="28"/>
          <w:szCs w:val="28"/>
          <w:shd w:val="clear" w:color="auto" w:fill="FFFFFF"/>
        </w:rPr>
        <w:t xml:space="preserve">subject </w:t>
      </w:r>
      <w:r w:rsidR="00942FB8" w:rsidRPr="00942FB8">
        <w:rPr>
          <w:rFonts w:asciiTheme="majorBidi" w:hAnsiTheme="majorBidi" w:cstheme="majorBidi"/>
          <w:color w:val="222222"/>
          <w:sz w:val="28"/>
          <w:szCs w:val="28"/>
          <w:shd w:val="clear" w:color="auto" w:fill="FFFFFF"/>
        </w:rPr>
        <w:t xml:space="preserve">was </w:t>
      </w:r>
      <w:r w:rsidR="006261F0">
        <w:rPr>
          <w:rFonts w:asciiTheme="majorBidi" w:hAnsiTheme="majorBidi" w:cstheme="majorBidi"/>
          <w:color w:val="222222"/>
          <w:sz w:val="28"/>
          <w:szCs w:val="28"/>
          <w:shd w:val="clear" w:color="auto" w:fill="FFFFFF"/>
        </w:rPr>
        <w:t xml:space="preserve">told to </w:t>
      </w:r>
      <w:r w:rsidR="00942FB8" w:rsidRPr="00942FB8">
        <w:rPr>
          <w:rFonts w:asciiTheme="majorBidi" w:hAnsiTheme="majorBidi" w:cstheme="majorBidi"/>
          <w:color w:val="222222"/>
          <w:sz w:val="28"/>
          <w:szCs w:val="28"/>
          <w:shd w:val="clear" w:color="auto" w:fill="FFFFFF"/>
        </w:rPr>
        <w:t>grasp</w:t>
      </w:r>
      <w:r w:rsidR="006261F0">
        <w:rPr>
          <w:rFonts w:asciiTheme="majorBidi" w:hAnsiTheme="majorBidi" w:cstheme="majorBidi"/>
          <w:color w:val="222222"/>
          <w:sz w:val="28"/>
          <w:szCs w:val="28"/>
          <w:shd w:val="clear" w:color="auto" w:fill="FFFFFF"/>
        </w:rPr>
        <w:t xml:space="preserve"> </w:t>
      </w:r>
      <w:r w:rsidR="00942FB8" w:rsidRPr="00942FB8">
        <w:rPr>
          <w:rFonts w:asciiTheme="majorBidi" w:hAnsiTheme="majorBidi" w:cstheme="majorBidi"/>
          <w:color w:val="222222"/>
          <w:sz w:val="28"/>
          <w:szCs w:val="28"/>
          <w:shd w:val="clear" w:color="auto" w:fill="FFFFFF"/>
        </w:rPr>
        <w:t xml:space="preserve">the monkey grip in front of him for support and to prevent loss of balance. The second 15 min, the </w:t>
      </w:r>
      <w:r w:rsidR="006261F0">
        <w:rPr>
          <w:rFonts w:asciiTheme="majorBidi" w:hAnsiTheme="majorBidi" w:cstheme="majorBidi"/>
          <w:color w:val="222222"/>
          <w:sz w:val="28"/>
          <w:szCs w:val="28"/>
          <w:shd w:val="clear" w:color="auto" w:fill="FFFFFF"/>
        </w:rPr>
        <w:t xml:space="preserve">subject </w:t>
      </w:r>
      <w:r w:rsidR="00942FB8" w:rsidRPr="00942FB8">
        <w:rPr>
          <w:rFonts w:asciiTheme="majorBidi" w:hAnsiTheme="majorBidi" w:cstheme="majorBidi"/>
          <w:color w:val="222222"/>
          <w:sz w:val="28"/>
          <w:szCs w:val="28"/>
          <w:shd w:val="clear" w:color="auto" w:fill="FFFFFF"/>
        </w:rPr>
        <w:t xml:space="preserve">sits independently, and was asked to conduct upper limb exercises in the form of </w:t>
      </w:r>
      <w:r w:rsidR="006261F0">
        <w:rPr>
          <w:rFonts w:asciiTheme="majorBidi" w:hAnsiTheme="majorBidi" w:cstheme="majorBidi"/>
          <w:color w:val="222222"/>
          <w:sz w:val="28"/>
          <w:szCs w:val="28"/>
          <w:shd w:val="clear" w:color="auto" w:fill="FFFFFF"/>
        </w:rPr>
        <w:t xml:space="preserve">unilateral </w:t>
      </w:r>
      <w:r w:rsidR="00942FB8" w:rsidRPr="00942FB8">
        <w:rPr>
          <w:rFonts w:asciiTheme="majorBidi" w:hAnsiTheme="majorBidi" w:cstheme="majorBidi"/>
          <w:color w:val="222222"/>
          <w:sz w:val="28"/>
          <w:szCs w:val="28"/>
          <w:shd w:val="clear" w:color="auto" w:fill="FFFFFF"/>
        </w:rPr>
        <w:t>upper limb elevation, extension diagonally and horizontal abduction.</w:t>
      </w:r>
    </w:p>
    <w:p w14:paraId="4B3435E6" w14:textId="07C6E281" w:rsidR="00567DBC" w:rsidRDefault="00C63764" w:rsidP="006573A2">
      <w:pPr>
        <w:spacing w:line="360" w:lineRule="auto"/>
        <w:ind w:left="420"/>
        <w:jc w:val="both"/>
        <w:rPr>
          <w:rFonts w:asciiTheme="majorBidi" w:eastAsia="Times New Roman" w:hAnsiTheme="majorBidi" w:cstheme="majorBidi"/>
          <w:bCs/>
          <w:sz w:val="32"/>
          <w:szCs w:val="32"/>
          <w:shd w:val="clear" w:color="auto" w:fill="FFFFFF"/>
        </w:rPr>
      </w:pPr>
      <w:r>
        <w:rPr>
          <w:rFonts w:asciiTheme="majorBidi" w:hAnsiTheme="majorBidi" w:cstheme="majorBidi"/>
          <w:noProof/>
          <w:color w:val="222222"/>
          <w:sz w:val="28"/>
          <w:szCs w:val="28"/>
          <w:shd w:val="clear" w:color="auto" w:fill="FFFFFF"/>
          <w:lang w:val="en-GB" w:eastAsia="en-GB"/>
        </w:rPr>
        <w:drawing>
          <wp:anchor distT="0" distB="0" distL="114300" distR="114300" simplePos="0" relativeHeight="251670528" behindDoc="0" locked="0" layoutInCell="1" allowOverlap="1" wp14:anchorId="05D019E3" wp14:editId="58199BAA">
            <wp:simplePos x="0" y="0"/>
            <wp:positionH relativeFrom="column">
              <wp:posOffset>4279900</wp:posOffset>
            </wp:positionH>
            <wp:positionV relativeFrom="paragraph">
              <wp:posOffset>53975</wp:posOffset>
            </wp:positionV>
            <wp:extent cx="1828800" cy="1488440"/>
            <wp:effectExtent l="0" t="0" r="0" b="10160"/>
            <wp:wrapSquare wrapText="bothSides"/>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WhatsApp Image 2020-03-11 at 8.16.23 PM.jpeg"/>
                    <pic:cNvPicPr/>
                  </pic:nvPicPr>
                  <pic:blipFill rotWithShape="1">
                    <a:blip r:embed="rId21" cstate="print">
                      <a:grayscl/>
                      <a:extLst>
                        <a:ext uri="{BEBA8EAE-BF5A-486C-A8C5-ECC9F3942E4B}">
                          <a14:imgProps xmlns:a14="http://schemas.microsoft.com/office/drawing/2010/main">
                            <a14:imgLayer r:embed="rId22">
                              <a14:imgEffect>
                                <a14:brightnessContrast bright="40000" contrast="-40000"/>
                              </a14:imgEffect>
                            </a14:imgLayer>
                          </a14:imgProps>
                        </a:ext>
                        <a:ext uri="{28A0092B-C50C-407E-A947-70E740481C1C}">
                          <a14:useLocalDpi xmlns:a14="http://schemas.microsoft.com/office/drawing/2010/main" val="0"/>
                        </a:ext>
                      </a:extLst>
                    </a:blip>
                    <a:srcRect l="9935" t="28944" r="21284" b="29646"/>
                    <a:stretch/>
                  </pic:blipFill>
                  <pic:spPr bwMode="auto">
                    <a:xfrm>
                      <a:off x="0" y="0"/>
                      <a:ext cx="1828800" cy="148844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D2480">
        <w:rPr>
          <w:rFonts w:asciiTheme="majorBidi" w:eastAsia="Times New Roman" w:hAnsiTheme="majorBidi" w:cstheme="majorBidi"/>
          <w:b/>
          <w:sz w:val="32"/>
          <w:szCs w:val="32"/>
          <w:shd w:val="clear" w:color="auto" w:fill="FFFFFF"/>
        </w:rPr>
        <w:t>6-parallel bars</w:t>
      </w:r>
      <w:r w:rsidR="00307784" w:rsidRPr="00A31290">
        <w:rPr>
          <w:rFonts w:asciiTheme="majorBidi" w:eastAsia="Times New Roman" w:hAnsiTheme="majorBidi" w:cstheme="majorBidi"/>
          <w:b/>
          <w:sz w:val="32"/>
          <w:szCs w:val="32"/>
          <w:shd w:val="clear" w:color="auto" w:fill="FFFFFF"/>
        </w:rPr>
        <w:t xml:space="preserve">: </w:t>
      </w:r>
      <w:r w:rsidR="00BA6E3D" w:rsidRPr="00BA6E3D">
        <w:rPr>
          <w:rFonts w:asciiTheme="majorBidi" w:hAnsiTheme="majorBidi" w:cstheme="majorBidi"/>
          <w:color w:val="222222"/>
          <w:sz w:val="28"/>
          <w:szCs w:val="28"/>
          <w:shd w:val="clear" w:color="auto" w:fill="FFFFFF"/>
        </w:rPr>
        <w:t xml:space="preserve">with </w:t>
      </w:r>
      <w:r w:rsidR="008D2480">
        <w:rPr>
          <w:rFonts w:asciiTheme="majorBidi" w:hAnsiTheme="majorBidi" w:cstheme="majorBidi"/>
          <w:color w:val="222222"/>
          <w:sz w:val="28"/>
          <w:szCs w:val="28"/>
          <w:shd w:val="clear" w:color="auto" w:fill="FFFFFF"/>
        </w:rPr>
        <w:t>flat board instead of</w:t>
      </w:r>
      <w:r w:rsidR="00F0398B">
        <w:rPr>
          <w:rFonts w:asciiTheme="majorBidi" w:hAnsiTheme="majorBidi" w:cstheme="majorBidi"/>
          <w:color w:val="222222"/>
          <w:sz w:val="28"/>
          <w:szCs w:val="28"/>
          <w:shd w:val="clear" w:color="auto" w:fill="FFFFFF"/>
        </w:rPr>
        <w:t xml:space="preserve"> </w:t>
      </w:r>
      <w:r w:rsidR="00BA6E3D" w:rsidRPr="00BA6E3D">
        <w:rPr>
          <w:rFonts w:asciiTheme="majorBidi" w:hAnsiTheme="majorBidi" w:cstheme="majorBidi"/>
          <w:color w:val="222222"/>
          <w:sz w:val="28"/>
          <w:szCs w:val="28"/>
          <w:shd w:val="clear" w:color="auto" w:fill="FFFFFF"/>
        </w:rPr>
        <w:t>handrail</w:t>
      </w:r>
      <w:r w:rsidR="00BA6E3D">
        <w:rPr>
          <w:rFonts w:asciiTheme="majorBidi" w:eastAsia="Times New Roman" w:hAnsiTheme="majorBidi" w:cstheme="majorBidi"/>
          <w:bCs/>
          <w:sz w:val="32"/>
          <w:szCs w:val="32"/>
          <w:shd w:val="clear" w:color="auto" w:fill="FFFFFF"/>
        </w:rPr>
        <w:t>.</w:t>
      </w:r>
    </w:p>
    <w:p w14:paraId="2D04A6DA" w14:textId="0919BE27" w:rsidR="006573A2" w:rsidRPr="006573A2" w:rsidRDefault="006573A2" w:rsidP="004F77DC">
      <w:pPr>
        <w:spacing w:line="360" w:lineRule="auto"/>
        <w:ind w:left="420"/>
        <w:jc w:val="both"/>
        <w:rPr>
          <w:rFonts w:asciiTheme="majorBidi" w:hAnsiTheme="majorBidi" w:cstheme="majorBidi"/>
          <w:color w:val="222222"/>
          <w:sz w:val="28"/>
          <w:szCs w:val="28"/>
          <w:shd w:val="clear" w:color="auto" w:fill="FFFFFF"/>
        </w:rPr>
      </w:pPr>
      <w:r w:rsidRPr="006573A2">
        <w:rPr>
          <w:rFonts w:asciiTheme="majorBidi" w:hAnsiTheme="majorBidi" w:cstheme="majorBidi"/>
          <w:color w:val="222222"/>
          <w:sz w:val="28"/>
          <w:szCs w:val="28"/>
          <w:shd w:val="clear" w:color="auto" w:fill="FFFFFF"/>
        </w:rPr>
        <w:t xml:space="preserve">The therapist </w:t>
      </w:r>
      <w:r w:rsidR="00F0398B">
        <w:rPr>
          <w:rFonts w:asciiTheme="majorBidi" w:hAnsiTheme="majorBidi" w:cstheme="majorBidi"/>
          <w:color w:val="222222"/>
          <w:sz w:val="28"/>
          <w:szCs w:val="28"/>
          <w:shd w:val="clear" w:color="auto" w:fill="FFFFFF"/>
        </w:rPr>
        <w:t>must encourage the chil</w:t>
      </w:r>
      <w:r w:rsidR="00D05523">
        <w:rPr>
          <w:rFonts w:asciiTheme="majorBidi" w:hAnsiTheme="majorBidi" w:cstheme="majorBidi"/>
          <w:color w:val="222222"/>
          <w:sz w:val="28"/>
          <w:szCs w:val="28"/>
          <w:shd w:val="clear" w:color="auto" w:fill="FFFFFF"/>
        </w:rPr>
        <w:t>d to grasp and hang on with their hands with a flat plank so the child can be facilitated to take weight on open hands and extended arms</w:t>
      </w:r>
      <w:r w:rsidR="00B075BB">
        <w:rPr>
          <w:rFonts w:asciiTheme="majorBidi" w:hAnsiTheme="majorBidi" w:cstheme="majorBidi"/>
          <w:color w:val="222222"/>
          <w:sz w:val="28"/>
          <w:szCs w:val="28"/>
          <w:shd w:val="clear" w:color="auto" w:fill="FFFFFF"/>
        </w:rPr>
        <w:t xml:space="preserve">. Before child starts walking the length of the bars, it is useful to facilitate him to take steps sideways on the bars. Later, when he can balance with one foot in front of the other, he can learn to shift </w:t>
      </w:r>
      <w:r w:rsidR="007D18A4">
        <w:rPr>
          <w:rFonts w:asciiTheme="majorBidi" w:hAnsiTheme="majorBidi" w:cstheme="majorBidi"/>
          <w:color w:val="222222"/>
          <w:sz w:val="28"/>
          <w:szCs w:val="28"/>
          <w:shd w:val="clear" w:color="auto" w:fill="FFFFFF"/>
        </w:rPr>
        <w:t>their weight from foot to foot. Children with spasticity, this weight shift will inhibit the spasticity as long as the child can walk</w:t>
      </w:r>
      <w:r w:rsidR="0074206F">
        <w:rPr>
          <w:rFonts w:asciiTheme="majorBidi" w:hAnsiTheme="majorBidi" w:cstheme="majorBidi"/>
          <w:color w:val="222222"/>
          <w:sz w:val="28"/>
          <w:szCs w:val="28"/>
          <w:shd w:val="clear" w:color="auto" w:fill="FFFFFF"/>
        </w:rPr>
        <w:t>. When the child pushes in front are likel</w:t>
      </w:r>
      <w:r w:rsidR="004F77DC">
        <w:rPr>
          <w:rFonts w:asciiTheme="majorBidi" w:hAnsiTheme="majorBidi" w:cstheme="majorBidi"/>
          <w:color w:val="222222"/>
          <w:sz w:val="28"/>
          <w:szCs w:val="28"/>
          <w:shd w:val="clear" w:color="auto" w:fill="FFFFFF"/>
        </w:rPr>
        <w:t xml:space="preserve">y to facilitate hip flexion and </w:t>
      </w:r>
      <w:r w:rsidR="0074206F">
        <w:rPr>
          <w:rFonts w:asciiTheme="majorBidi" w:hAnsiTheme="majorBidi" w:cstheme="majorBidi"/>
          <w:color w:val="222222"/>
          <w:sz w:val="28"/>
          <w:szCs w:val="28"/>
          <w:shd w:val="clear" w:color="auto" w:fill="FFFFFF"/>
        </w:rPr>
        <w:t>extension</w:t>
      </w:r>
      <w:r w:rsidR="004F77DC">
        <w:rPr>
          <w:rFonts w:asciiTheme="majorBidi" w:hAnsiTheme="majorBidi" w:cstheme="majorBidi"/>
          <w:color w:val="222222"/>
          <w:sz w:val="28"/>
          <w:szCs w:val="28"/>
          <w:shd w:val="clear" w:color="auto" w:fill="FFFFFF"/>
        </w:rPr>
        <w:t xml:space="preserve">, so </w:t>
      </w:r>
      <w:r w:rsidR="0074206F">
        <w:rPr>
          <w:rFonts w:asciiTheme="majorBidi" w:hAnsiTheme="majorBidi" w:cstheme="majorBidi"/>
          <w:color w:val="222222"/>
          <w:sz w:val="28"/>
          <w:szCs w:val="28"/>
          <w:shd w:val="clear" w:color="auto" w:fill="FFFFFF"/>
        </w:rPr>
        <w:t xml:space="preserve">the balance </w:t>
      </w:r>
      <w:r w:rsidR="004F77DC">
        <w:rPr>
          <w:rFonts w:asciiTheme="majorBidi" w:hAnsiTheme="majorBidi" w:cstheme="majorBidi"/>
          <w:color w:val="222222"/>
          <w:sz w:val="28"/>
          <w:szCs w:val="28"/>
          <w:shd w:val="clear" w:color="auto" w:fill="FFFFFF"/>
        </w:rPr>
        <w:t>will be improved</w:t>
      </w:r>
      <w:r w:rsidR="00417D4C">
        <w:rPr>
          <w:rFonts w:asciiTheme="majorBidi" w:hAnsiTheme="majorBidi" w:cstheme="majorBidi"/>
          <w:color w:val="222222"/>
          <w:sz w:val="28"/>
          <w:szCs w:val="28"/>
          <w:shd w:val="clear" w:color="auto" w:fill="FFFFFF"/>
        </w:rPr>
        <w:t xml:space="preserve"> </w:t>
      </w:r>
      <w:r w:rsidR="00417D4C">
        <w:rPr>
          <w:rFonts w:asciiTheme="majorBidi" w:hAnsiTheme="majorBidi" w:cstheme="majorBidi"/>
          <w:color w:val="222222"/>
          <w:sz w:val="28"/>
          <w:szCs w:val="28"/>
          <w:shd w:val="clear" w:color="auto" w:fill="FFFFFF"/>
          <w:vertAlign w:val="superscript"/>
        </w:rPr>
        <w:t>[30]</w:t>
      </w:r>
      <w:r w:rsidR="004F77DC">
        <w:rPr>
          <w:rFonts w:asciiTheme="majorBidi" w:hAnsiTheme="majorBidi" w:cstheme="majorBidi"/>
          <w:color w:val="222222"/>
          <w:sz w:val="28"/>
          <w:szCs w:val="28"/>
          <w:shd w:val="clear" w:color="auto" w:fill="FFFFFF"/>
        </w:rPr>
        <w:t>.</w:t>
      </w:r>
      <w:r w:rsidR="00075457">
        <w:rPr>
          <w:rFonts w:asciiTheme="majorBidi" w:hAnsiTheme="majorBidi" w:cstheme="majorBidi"/>
          <w:color w:val="222222"/>
          <w:sz w:val="28"/>
          <w:szCs w:val="28"/>
          <w:shd w:val="clear" w:color="auto" w:fill="FFFFFF"/>
        </w:rPr>
        <w:t xml:space="preserve"> </w:t>
      </w:r>
    </w:p>
    <w:p w14:paraId="2681BB0F" w14:textId="77777777" w:rsidR="00BA6E3D" w:rsidRPr="00BA6E3D" w:rsidRDefault="00BA6E3D" w:rsidP="00307784">
      <w:pPr>
        <w:spacing w:line="360" w:lineRule="auto"/>
        <w:ind w:left="420"/>
        <w:jc w:val="both"/>
        <w:rPr>
          <w:rFonts w:asciiTheme="majorBidi" w:hAnsiTheme="majorBidi" w:cstheme="majorBidi"/>
          <w:bCs/>
          <w:color w:val="222222"/>
          <w:sz w:val="28"/>
          <w:szCs w:val="28"/>
          <w:shd w:val="clear" w:color="auto" w:fill="FFFFFF"/>
        </w:rPr>
      </w:pPr>
    </w:p>
    <w:p w14:paraId="032D9001" w14:textId="1CDA57C4" w:rsidR="00A8200B" w:rsidRPr="00A8200B" w:rsidRDefault="00307784" w:rsidP="00A8200B">
      <w:pPr>
        <w:spacing w:line="360" w:lineRule="auto"/>
        <w:ind w:left="420"/>
        <w:rPr>
          <w:rFonts w:asciiTheme="majorBidi" w:hAnsiTheme="majorBidi" w:cstheme="majorBidi"/>
          <w:color w:val="222222"/>
          <w:sz w:val="28"/>
          <w:szCs w:val="28"/>
          <w:shd w:val="clear" w:color="auto" w:fill="FFFFFF"/>
        </w:rPr>
      </w:pPr>
      <w:r w:rsidRPr="00A31290">
        <w:rPr>
          <w:rFonts w:asciiTheme="majorBidi" w:eastAsia="Times New Roman" w:hAnsiTheme="majorBidi" w:cstheme="majorBidi"/>
          <w:b/>
          <w:sz w:val="32"/>
          <w:szCs w:val="32"/>
          <w:shd w:val="clear" w:color="auto" w:fill="FFFFFF"/>
        </w:rPr>
        <w:t>7-saddle seat</w:t>
      </w:r>
      <w:r w:rsidR="00371C5A" w:rsidRPr="00A31290">
        <w:rPr>
          <w:rFonts w:asciiTheme="majorBidi" w:eastAsia="Times New Roman" w:hAnsiTheme="majorBidi" w:cstheme="majorBidi"/>
          <w:b/>
          <w:sz w:val="32"/>
          <w:szCs w:val="32"/>
          <w:shd w:val="clear" w:color="auto" w:fill="FFFFFF"/>
        </w:rPr>
        <w:t xml:space="preserve">: </w:t>
      </w:r>
      <w:r w:rsidR="00A8200B" w:rsidRPr="00A8200B">
        <w:rPr>
          <w:rFonts w:asciiTheme="majorBidi" w:hAnsiTheme="majorBidi" w:cstheme="majorBidi"/>
          <w:color w:val="222222"/>
          <w:sz w:val="28"/>
          <w:szCs w:val="28"/>
          <w:shd w:val="clear" w:color="auto" w:fill="FFFFFF"/>
        </w:rPr>
        <w:t xml:space="preserve">it consists of a saddle-shaped seat that keeps the hip abduction and outward rotation and it has a forward slope to facilitate anterior rotation of the pelvis </w:t>
      </w:r>
      <w:r w:rsidR="00A8200B" w:rsidRPr="00A8200B">
        <w:rPr>
          <w:rFonts w:asciiTheme="majorBidi" w:hAnsiTheme="majorBidi" w:cstheme="majorBidi"/>
          <w:color w:val="222222"/>
          <w:sz w:val="28"/>
          <w:szCs w:val="28"/>
          <w:shd w:val="clear" w:color="auto" w:fill="FFFFFF"/>
          <w:vertAlign w:val="superscript"/>
        </w:rPr>
        <w:t>[3</w:t>
      </w:r>
      <w:r w:rsidR="00417D4C">
        <w:rPr>
          <w:rFonts w:asciiTheme="majorBidi" w:hAnsiTheme="majorBidi" w:cstheme="majorBidi"/>
          <w:color w:val="222222"/>
          <w:sz w:val="28"/>
          <w:szCs w:val="28"/>
          <w:shd w:val="clear" w:color="auto" w:fill="FFFFFF"/>
          <w:vertAlign w:val="superscript"/>
        </w:rPr>
        <w:t>5</w:t>
      </w:r>
      <w:r w:rsidR="00A8200B" w:rsidRPr="00A8200B">
        <w:rPr>
          <w:rFonts w:asciiTheme="majorBidi" w:hAnsiTheme="majorBidi" w:cstheme="majorBidi"/>
          <w:color w:val="222222"/>
          <w:sz w:val="28"/>
          <w:szCs w:val="28"/>
          <w:shd w:val="clear" w:color="auto" w:fill="FFFFFF"/>
          <w:vertAlign w:val="superscript"/>
        </w:rPr>
        <w:t>]</w:t>
      </w:r>
      <w:r w:rsidR="00A8200B" w:rsidRPr="00A8200B">
        <w:rPr>
          <w:rFonts w:asciiTheme="majorBidi" w:hAnsiTheme="majorBidi" w:cstheme="majorBidi"/>
          <w:color w:val="222222"/>
          <w:sz w:val="28"/>
          <w:szCs w:val="28"/>
          <w:shd w:val="clear" w:color="auto" w:fill="FFFFFF"/>
        </w:rPr>
        <w:t>.</w:t>
      </w:r>
    </w:p>
    <w:p w14:paraId="05FA184F" w14:textId="7ECF8F52" w:rsidR="00A8200B" w:rsidRPr="00A8200B" w:rsidRDefault="00A8200B" w:rsidP="00A8200B">
      <w:pPr>
        <w:spacing w:line="360" w:lineRule="auto"/>
        <w:ind w:left="420"/>
        <w:rPr>
          <w:rFonts w:asciiTheme="majorBidi" w:hAnsiTheme="majorBidi" w:cstheme="majorBidi"/>
          <w:color w:val="222222"/>
          <w:sz w:val="28"/>
          <w:szCs w:val="28"/>
          <w:shd w:val="clear" w:color="auto" w:fill="FFFFFF"/>
        </w:rPr>
      </w:pPr>
      <w:r w:rsidRPr="00A8200B">
        <w:rPr>
          <w:rFonts w:asciiTheme="majorBidi" w:hAnsiTheme="majorBidi" w:cstheme="majorBidi"/>
          <w:color w:val="222222"/>
          <w:sz w:val="28"/>
          <w:szCs w:val="28"/>
          <w:shd w:val="clear" w:color="auto" w:fill="FFFFFF"/>
        </w:rPr>
        <w:t xml:space="preserve"> A monitor was placed in front of the saddle seat to keep the subject in place and not distracted during session. We asked the subject to sit astride comfortably on a saddle and to grasp the horn. We were standing beside the seat to assure safety. The subject was asked to </w:t>
      </w:r>
      <w:r w:rsidRPr="00A8200B">
        <w:rPr>
          <w:rFonts w:asciiTheme="majorBidi" w:hAnsiTheme="majorBidi" w:cstheme="majorBidi"/>
          <w:color w:val="222222"/>
          <w:sz w:val="28"/>
          <w:szCs w:val="28"/>
          <w:shd w:val="clear" w:color="auto" w:fill="FFFFFF"/>
        </w:rPr>
        <w:lastRenderedPageBreak/>
        <w:t xml:space="preserve">actively change their posture when they feel uncomfortable. each session is 30 minutes </w:t>
      </w:r>
      <w:r w:rsidRPr="00A8200B">
        <w:rPr>
          <w:rFonts w:asciiTheme="majorBidi" w:hAnsiTheme="majorBidi" w:cstheme="majorBidi"/>
          <w:color w:val="222222"/>
          <w:sz w:val="28"/>
          <w:szCs w:val="28"/>
          <w:shd w:val="clear" w:color="auto" w:fill="FFFFFF"/>
          <w:vertAlign w:val="superscript"/>
        </w:rPr>
        <w:t>[3</w:t>
      </w:r>
      <w:r w:rsidR="00417D4C">
        <w:rPr>
          <w:rFonts w:asciiTheme="majorBidi" w:hAnsiTheme="majorBidi" w:cstheme="majorBidi"/>
          <w:color w:val="222222"/>
          <w:sz w:val="28"/>
          <w:szCs w:val="28"/>
          <w:shd w:val="clear" w:color="auto" w:fill="FFFFFF"/>
          <w:vertAlign w:val="superscript"/>
        </w:rPr>
        <w:t>6</w:t>
      </w:r>
      <w:r w:rsidRPr="00A8200B">
        <w:rPr>
          <w:rFonts w:asciiTheme="majorBidi" w:hAnsiTheme="majorBidi" w:cstheme="majorBidi"/>
          <w:color w:val="222222"/>
          <w:sz w:val="28"/>
          <w:szCs w:val="28"/>
          <w:shd w:val="clear" w:color="auto" w:fill="FFFFFF"/>
          <w:vertAlign w:val="superscript"/>
        </w:rPr>
        <w:t>]</w:t>
      </w:r>
      <w:r w:rsidRPr="00A8200B">
        <w:rPr>
          <w:rFonts w:asciiTheme="majorBidi" w:hAnsiTheme="majorBidi" w:cstheme="majorBidi"/>
          <w:color w:val="222222"/>
          <w:sz w:val="28"/>
          <w:szCs w:val="28"/>
          <w:shd w:val="clear" w:color="auto" w:fill="FFFFFF"/>
        </w:rPr>
        <w:t xml:space="preserve">. </w:t>
      </w:r>
    </w:p>
    <w:p w14:paraId="59F1FB53" w14:textId="66834D0A" w:rsidR="00371C5A" w:rsidRDefault="00371C5A" w:rsidP="00C544F2">
      <w:pPr>
        <w:spacing w:line="360" w:lineRule="auto"/>
        <w:ind w:left="420"/>
        <w:jc w:val="both"/>
        <w:rPr>
          <w:rFonts w:asciiTheme="majorBidi" w:eastAsia="Times New Roman" w:hAnsiTheme="majorBidi" w:cstheme="majorBidi"/>
          <w:b/>
          <w:sz w:val="32"/>
          <w:szCs w:val="32"/>
          <w:shd w:val="clear" w:color="auto" w:fill="FFFFFF"/>
        </w:rPr>
      </w:pPr>
    </w:p>
    <w:p w14:paraId="334386EE" w14:textId="77777777" w:rsidR="008D1206" w:rsidRDefault="008D1206" w:rsidP="00C544F2">
      <w:pPr>
        <w:spacing w:line="360" w:lineRule="auto"/>
        <w:ind w:left="420"/>
        <w:jc w:val="both"/>
        <w:rPr>
          <w:rFonts w:asciiTheme="majorBidi" w:eastAsia="Times New Roman" w:hAnsiTheme="majorBidi" w:cstheme="majorBidi"/>
          <w:b/>
          <w:sz w:val="32"/>
          <w:szCs w:val="32"/>
          <w:shd w:val="clear" w:color="auto" w:fill="FFFFFF"/>
        </w:rPr>
      </w:pPr>
    </w:p>
    <w:p w14:paraId="409C21E4" w14:textId="77777777" w:rsidR="008D1206" w:rsidRDefault="008D1206" w:rsidP="00C544F2">
      <w:pPr>
        <w:spacing w:line="360" w:lineRule="auto"/>
        <w:ind w:left="420"/>
        <w:jc w:val="both"/>
        <w:rPr>
          <w:rFonts w:asciiTheme="majorBidi" w:eastAsia="Times New Roman" w:hAnsiTheme="majorBidi" w:cstheme="majorBidi"/>
          <w:b/>
          <w:sz w:val="32"/>
          <w:szCs w:val="32"/>
          <w:shd w:val="clear" w:color="auto" w:fill="FFFFFF"/>
        </w:rPr>
      </w:pPr>
    </w:p>
    <w:p w14:paraId="40CD01F8" w14:textId="77777777" w:rsidR="008D1206" w:rsidRDefault="008D1206" w:rsidP="00C544F2">
      <w:pPr>
        <w:spacing w:line="360" w:lineRule="auto"/>
        <w:ind w:left="420"/>
        <w:jc w:val="both"/>
        <w:rPr>
          <w:rFonts w:asciiTheme="majorBidi" w:eastAsia="Times New Roman" w:hAnsiTheme="majorBidi" w:cstheme="majorBidi"/>
          <w:b/>
          <w:sz w:val="32"/>
          <w:szCs w:val="32"/>
          <w:shd w:val="clear" w:color="auto" w:fill="FFFFFF"/>
        </w:rPr>
      </w:pPr>
    </w:p>
    <w:p w14:paraId="13D14E47" w14:textId="77777777" w:rsidR="008D1206" w:rsidRPr="008D1206" w:rsidRDefault="008D1206" w:rsidP="008D1206">
      <w:pPr>
        <w:bidi/>
        <w:spacing w:after="160" w:line="259" w:lineRule="auto"/>
        <w:jc w:val="right"/>
      </w:pPr>
    </w:p>
    <w:p w14:paraId="5FB4C2B2" w14:textId="77777777" w:rsidR="008D1206" w:rsidRPr="00A31290" w:rsidRDefault="008D1206" w:rsidP="00C544F2">
      <w:pPr>
        <w:spacing w:line="360" w:lineRule="auto"/>
        <w:ind w:left="420"/>
        <w:jc w:val="both"/>
        <w:rPr>
          <w:rFonts w:asciiTheme="majorBidi" w:eastAsia="Times New Roman" w:hAnsiTheme="majorBidi" w:cstheme="majorBidi"/>
          <w:b/>
          <w:sz w:val="32"/>
          <w:szCs w:val="32"/>
          <w:shd w:val="clear" w:color="auto" w:fill="FFFFFF"/>
        </w:rPr>
      </w:pPr>
    </w:p>
    <w:p w14:paraId="349E1CC1" w14:textId="77777777" w:rsidR="00307784" w:rsidRPr="007A5924" w:rsidRDefault="00307784" w:rsidP="00307784">
      <w:pPr>
        <w:spacing w:line="360" w:lineRule="auto"/>
        <w:ind w:left="420"/>
        <w:jc w:val="both"/>
        <w:rPr>
          <w:rFonts w:ascii="Times New Roman" w:eastAsia="Times New Roman" w:hAnsi="Times New Roman" w:cs="Times New Roman"/>
          <w:b/>
          <w:sz w:val="32"/>
          <w:szCs w:val="32"/>
        </w:rPr>
      </w:pPr>
    </w:p>
    <w:p w14:paraId="30C1D5C8" w14:textId="77777777" w:rsidR="00307784" w:rsidRDefault="00307784" w:rsidP="00307784">
      <w:pPr>
        <w:jc w:val="center"/>
        <w:rPr>
          <w:rFonts w:asciiTheme="majorBidi" w:hAnsiTheme="majorBidi" w:cstheme="majorBidi"/>
          <w:sz w:val="32"/>
          <w:szCs w:val="32"/>
        </w:rPr>
      </w:pPr>
    </w:p>
    <w:p w14:paraId="767C637C" w14:textId="77777777" w:rsidR="00D24791" w:rsidRDefault="00D24791" w:rsidP="00D24791">
      <w:pPr>
        <w:spacing w:line="360" w:lineRule="auto"/>
        <w:jc w:val="center"/>
        <w:rPr>
          <w:rFonts w:asciiTheme="majorBidi" w:hAnsiTheme="majorBidi" w:cstheme="majorBidi"/>
          <w:b/>
          <w:bCs/>
          <w:color w:val="000000" w:themeColor="text1"/>
          <w:sz w:val="72"/>
          <w:szCs w:val="72"/>
        </w:rPr>
      </w:pPr>
    </w:p>
    <w:p w14:paraId="5DE476CA" w14:textId="77777777" w:rsidR="00D24791" w:rsidRDefault="00D24791" w:rsidP="00D24791">
      <w:pPr>
        <w:spacing w:line="360" w:lineRule="auto"/>
        <w:jc w:val="center"/>
        <w:rPr>
          <w:rFonts w:asciiTheme="majorBidi" w:hAnsiTheme="majorBidi" w:cstheme="majorBidi"/>
          <w:b/>
          <w:bCs/>
          <w:color w:val="000000" w:themeColor="text1"/>
          <w:sz w:val="72"/>
          <w:szCs w:val="72"/>
        </w:rPr>
      </w:pPr>
    </w:p>
    <w:p w14:paraId="3CD1ACD0" w14:textId="77777777" w:rsidR="00D24791" w:rsidRDefault="00D24791" w:rsidP="007A258C">
      <w:pPr>
        <w:spacing w:line="360" w:lineRule="auto"/>
        <w:rPr>
          <w:rFonts w:asciiTheme="majorBidi" w:hAnsiTheme="majorBidi" w:cstheme="majorBidi"/>
          <w:b/>
          <w:bCs/>
          <w:color w:val="000000" w:themeColor="text1"/>
          <w:sz w:val="72"/>
          <w:szCs w:val="72"/>
        </w:rPr>
      </w:pPr>
    </w:p>
    <w:p w14:paraId="70CB3CA6" w14:textId="4B9E3778" w:rsidR="00D24791" w:rsidRDefault="00D24791" w:rsidP="00D24791">
      <w:pPr>
        <w:spacing w:line="360" w:lineRule="auto"/>
        <w:jc w:val="center"/>
        <w:rPr>
          <w:rFonts w:asciiTheme="majorBidi" w:hAnsiTheme="majorBidi" w:cstheme="majorBidi"/>
          <w:b/>
          <w:bCs/>
          <w:color w:val="000000" w:themeColor="text1"/>
          <w:sz w:val="72"/>
          <w:szCs w:val="72"/>
        </w:rPr>
      </w:pPr>
      <w:bookmarkStart w:id="5" w:name="_Hlk36214969"/>
      <w:r w:rsidRPr="003A4254">
        <w:rPr>
          <w:rFonts w:asciiTheme="majorBidi" w:hAnsiTheme="majorBidi" w:cstheme="majorBidi"/>
          <w:b/>
          <w:bCs/>
          <w:color w:val="000000" w:themeColor="text1"/>
          <w:sz w:val="72"/>
          <w:szCs w:val="72"/>
        </w:rPr>
        <w:t>CHAPTERE I</w:t>
      </w:r>
      <w:r>
        <w:rPr>
          <w:rFonts w:asciiTheme="majorBidi" w:hAnsiTheme="majorBidi" w:cstheme="majorBidi"/>
          <w:b/>
          <w:bCs/>
          <w:color w:val="000000" w:themeColor="text1"/>
          <w:sz w:val="72"/>
          <w:szCs w:val="72"/>
        </w:rPr>
        <w:t>II</w:t>
      </w:r>
    </w:p>
    <w:p w14:paraId="788AA953" w14:textId="77777777" w:rsidR="00AF4DCB" w:rsidRPr="00AF4DCB" w:rsidRDefault="00AF4DCB" w:rsidP="00AF4DCB">
      <w:pPr>
        <w:spacing w:line="360" w:lineRule="auto"/>
        <w:jc w:val="center"/>
        <w:rPr>
          <w:rFonts w:asciiTheme="majorBidi" w:hAnsiTheme="majorBidi" w:cstheme="majorBidi"/>
          <w:color w:val="000000" w:themeColor="text1"/>
          <w:sz w:val="72"/>
          <w:szCs w:val="72"/>
        </w:rPr>
      </w:pPr>
      <w:bookmarkStart w:id="6" w:name="_Hlk36215049"/>
      <w:r w:rsidRPr="00AF4DCB">
        <w:rPr>
          <w:rFonts w:asciiTheme="majorBidi" w:hAnsiTheme="majorBidi" w:cstheme="majorBidi"/>
          <w:color w:val="000000" w:themeColor="text1"/>
          <w:sz w:val="72"/>
          <w:szCs w:val="72"/>
        </w:rPr>
        <w:t>Results</w:t>
      </w:r>
    </w:p>
    <w:bookmarkEnd w:id="6"/>
    <w:p w14:paraId="0FC2DB3A" w14:textId="77777777" w:rsidR="00AF4DCB" w:rsidRDefault="00AF4DCB" w:rsidP="00D24791">
      <w:pPr>
        <w:spacing w:line="360" w:lineRule="auto"/>
        <w:jc w:val="center"/>
        <w:rPr>
          <w:rFonts w:asciiTheme="majorBidi" w:hAnsiTheme="majorBidi" w:cstheme="majorBidi"/>
          <w:b/>
          <w:bCs/>
          <w:color w:val="000000" w:themeColor="text1"/>
          <w:sz w:val="72"/>
          <w:szCs w:val="72"/>
        </w:rPr>
      </w:pPr>
    </w:p>
    <w:bookmarkEnd w:id="5"/>
    <w:p w14:paraId="0588EE3B" w14:textId="5345C51F" w:rsidR="00D24791" w:rsidRDefault="00D24791" w:rsidP="00AF4DCB">
      <w:pPr>
        <w:spacing w:after="160" w:line="259" w:lineRule="auto"/>
        <w:rPr>
          <w:rFonts w:asciiTheme="majorBidi" w:hAnsiTheme="majorBidi" w:cstheme="majorBidi"/>
          <w:b/>
          <w:bCs/>
          <w:color w:val="000000" w:themeColor="text1"/>
          <w:sz w:val="72"/>
          <w:szCs w:val="72"/>
        </w:rPr>
      </w:pPr>
      <w:r>
        <w:rPr>
          <w:rFonts w:asciiTheme="majorBidi" w:hAnsiTheme="majorBidi" w:cstheme="majorBidi"/>
          <w:b/>
          <w:bCs/>
          <w:color w:val="000000" w:themeColor="text1"/>
          <w:sz w:val="72"/>
          <w:szCs w:val="72"/>
        </w:rPr>
        <w:br w:type="page"/>
      </w:r>
    </w:p>
    <w:p w14:paraId="64E1A041" w14:textId="28CF2BCD" w:rsidR="00D24791" w:rsidRDefault="00D912F1" w:rsidP="00AF4DCB">
      <w:pPr>
        <w:spacing w:line="360" w:lineRule="auto"/>
        <w:jc w:val="center"/>
        <w:rPr>
          <w:rFonts w:asciiTheme="majorBidi" w:hAnsiTheme="majorBidi" w:cstheme="majorBidi"/>
          <w:b/>
          <w:bCs/>
          <w:color w:val="000000" w:themeColor="text1"/>
          <w:sz w:val="72"/>
          <w:szCs w:val="72"/>
        </w:rPr>
      </w:pPr>
      <w:r w:rsidRPr="00D912F1">
        <w:rPr>
          <w:rFonts w:asciiTheme="majorBidi" w:hAnsiTheme="majorBidi" w:cstheme="majorBidi"/>
          <w:b/>
          <w:bCs/>
          <w:color w:val="000000" w:themeColor="text1"/>
          <w:sz w:val="36"/>
          <w:szCs w:val="36"/>
        </w:rPr>
        <w:lastRenderedPageBreak/>
        <w:t>Results:</w:t>
      </w:r>
    </w:p>
    <w:p w14:paraId="6D7B76A9" w14:textId="22DE522C" w:rsidR="00D912F1" w:rsidRPr="009A06A4" w:rsidRDefault="00D912F1" w:rsidP="00D912F1">
      <w:pPr>
        <w:spacing w:line="360" w:lineRule="auto"/>
        <w:jc w:val="both"/>
        <w:rPr>
          <w:rFonts w:asciiTheme="majorBidi" w:hAnsiTheme="majorBidi" w:cstheme="majorBidi"/>
          <w:sz w:val="28"/>
          <w:szCs w:val="28"/>
        </w:rPr>
      </w:pPr>
      <w:r w:rsidRPr="009A06A4">
        <w:rPr>
          <w:rFonts w:asciiTheme="majorBidi" w:hAnsiTheme="majorBidi" w:cstheme="majorBidi"/>
          <w:sz w:val="28"/>
          <w:szCs w:val="28"/>
        </w:rPr>
        <w:t xml:space="preserve">Thirty spastic hemiplegia cerebral palsied children. </w:t>
      </w:r>
      <w:r>
        <w:rPr>
          <w:rFonts w:asciiTheme="majorBidi" w:hAnsiTheme="majorBidi" w:cstheme="majorBidi"/>
          <w:sz w:val="28"/>
          <w:szCs w:val="28"/>
        </w:rPr>
        <w:t xml:space="preserve">There </w:t>
      </w:r>
      <w:r w:rsidRPr="009A06A4">
        <w:rPr>
          <w:rFonts w:asciiTheme="majorBidi" w:hAnsiTheme="majorBidi" w:cstheme="majorBidi"/>
          <w:sz w:val="28"/>
          <w:szCs w:val="28"/>
        </w:rPr>
        <w:t xml:space="preserve">ages ranged between </w:t>
      </w:r>
      <w:r>
        <w:rPr>
          <w:rFonts w:asciiTheme="majorBidi" w:hAnsiTheme="majorBidi" w:cstheme="majorBidi"/>
          <w:sz w:val="28"/>
          <w:szCs w:val="28"/>
        </w:rPr>
        <w:t>(</w:t>
      </w:r>
      <w:r w:rsidRPr="009A06A4">
        <w:rPr>
          <w:rFonts w:asciiTheme="majorBidi" w:hAnsiTheme="majorBidi" w:cstheme="majorBidi"/>
          <w:sz w:val="28"/>
          <w:szCs w:val="28"/>
        </w:rPr>
        <w:t>7-9</w:t>
      </w:r>
      <w:r>
        <w:rPr>
          <w:rFonts w:asciiTheme="majorBidi" w:hAnsiTheme="majorBidi" w:cstheme="majorBidi"/>
          <w:sz w:val="28"/>
          <w:szCs w:val="28"/>
        </w:rPr>
        <w:t>)</w:t>
      </w:r>
      <w:r w:rsidRPr="009A06A4">
        <w:rPr>
          <w:rFonts w:asciiTheme="majorBidi" w:hAnsiTheme="majorBidi" w:cstheme="majorBidi"/>
          <w:sz w:val="28"/>
          <w:szCs w:val="28"/>
        </w:rPr>
        <w:t xml:space="preserve"> years old, height ranged </w:t>
      </w:r>
      <w:r w:rsidRPr="009A06A4">
        <w:rPr>
          <w:rFonts w:asciiTheme="majorBidi" w:hAnsiTheme="majorBidi" w:cstheme="majorBidi"/>
          <w:sz w:val="28"/>
          <w:szCs w:val="28"/>
          <w:rtl/>
        </w:rPr>
        <w:t>]</w:t>
      </w:r>
      <w:r w:rsidRPr="009A06A4">
        <w:rPr>
          <w:rFonts w:asciiTheme="majorBidi" w:hAnsiTheme="majorBidi" w:cstheme="majorBidi"/>
          <w:sz w:val="28"/>
          <w:szCs w:val="28"/>
        </w:rPr>
        <w:t>133-137</w:t>
      </w:r>
      <w:r w:rsidRPr="009A06A4">
        <w:rPr>
          <w:rFonts w:asciiTheme="majorBidi" w:hAnsiTheme="majorBidi" w:cstheme="majorBidi"/>
          <w:sz w:val="28"/>
          <w:szCs w:val="28"/>
          <w:rtl/>
        </w:rPr>
        <w:t>[</w:t>
      </w:r>
      <w:r w:rsidRPr="009A06A4">
        <w:rPr>
          <w:rFonts w:asciiTheme="majorBidi" w:hAnsiTheme="majorBidi" w:cstheme="majorBidi"/>
          <w:sz w:val="28"/>
          <w:szCs w:val="28"/>
        </w:rPr>
        <w:t xml:space="preserve"> cm, BMI ranged </w:t>
      </w:r>
      <w:r>
        <w:rPr>
          <w:rFonts w:asciiTheme="majorBidi" w:hAnsiTheme="majorBidi" w:cstheme="majorBidi"/>
          <w:sz w:val="28"/>
          <w:szCs w:val="28"/>
        </w:rPr>
        <w:t>(</w:t>
      </w:r>
      <w:r w:rsidRPr="009A06A4">
        <w:rPr>
          <w:rFonts w:asciiTheme="majorBidi" w:hAnsiTheme="majorBidi" w:cstheme="majorBidi"/>
          <w:sz w:val="28"/>
          <w:szCs w:val="28"/>
        </w:rPr>
        <w:t>15-18</w:t>
      </w:r>
      <w:r>
        <w:rPr>
          <w:rFonts w:asciiTheme="majorBidi" w:hAnsiTheme="majorBidi" w:cstheme="majorBidi"/>
          <w:sz w:val="28"/>
          <w:szCs w:val="28"/>
        </w:rPr>
        <w:t xml:space="preserve">) </w:t>
      </w:r>
      <w:r w:rsidRPr="009A06A4">
        <w:rPr>
          <w:rFonts w:asciiTheme="majorBidi" w:hAnsiTheme="majorBidi" w:cstheme="majorBidi"/>
          <w:sz w:val="28"/>
          <w:szCs w:val="28"/>
        </w:rPr>
        <w:t xml:space="preserve">weight </w:t>
      </w:r>
      <w:r>
        <w:rPr>
          <w:rFonts w:asciiTheme="majorBidi" w:hAnsiTheme="majorBidi" w:cstheme="majorBidi"/>
          <w:sz w:val="28"/>
          <w:szCs w:val="28"/>
        </w:rPr>
        <w:t>(</w:t>
      </w:r>
      <w:r w:rsidRPr="009A06A4">
        <w:rPr>
          <w:rFonts w:asciiTheme="majorBidi" w:hAnsiTheme="majorBidi" w:cstheme="majorBidi"/>
          <w:sz w:val="28"/>
          <w:szCs w:val="28"/>
        </w:rPr>
        <w:t>2</w:t>
      </w:r>
      <w:r>
        <w:rPr>
          <w:rFonts w:asciiTheme="majorBidi" w:hAnsiTheme="majorBidi" w:cstheme="majorBidi"/>
          <w:sz w:val="28"/>
          <w:szCs w:val="28"/>
        </w:rPr>
        <w:t>3</w:t>
      </w:r>
      <w:r w:rsidRPr="009A06A4">
        <w:rPr>
          <w:rFonts w:asciiTheme="majorBidi" w:hAnsiTheme="majorBidi" w:cstheme="majorBidi"/>
          <w:sz w:val="28"/>
          <w:szCs w:val="28"/>
        </w:rPr>
        <w:t>-2</w:t>
      </w:r>
      <w:r>
        <w:rPr>
          <w:rFonts w:asciiTheme="majorBidi" w:hAnsiTheme="majorBidi" w:cstheme="majorBidi"/>
          <w:sz w:val="28"/>
          <w:szCs w:val="28"/>
        </w:rPr>
        <w:t>7)</w:t>
      </w:r>
      <w:r w:rsidRPr="009A06A4">
        <w:rPr>
          <w:rFonts w:asciiTheme="majorBidi" w:hAnsiTheme="majorBidi" w:cstheme="majorBidi"/>
          <w:sz w:val="28"/>
          <w:szCs w:val="28"/>
        </w:rPr>
        <w:t xml:space="preserve"> kg. They were selected</w:t>
      </w:r>
      <w:r w:rsidRPr="009A06A4">
        <w:rPr>
          <w:rFonts w:asciiTheme="majorBidi" w:hAnsiTheme="majorBidi" w:cstheme="majorBidi"/>
          <w:color w:val="000000"/>
          <w:sz w:val="28"/>
          <w:szCs w:val="28"/>
        </w:rPr>
        <w:t xml:space="preserve"> from alkarj maternity and children hospital. </w:t>
      </w:r>
      <w:r>
        <w:rPr>
          <w:rFonts w:asciiTheme="majorBidi" w:hAnsiTheme="majorBidi" w:cstheme="majorBidi"/>
          <w:color w:val="000000"/>
          <w:sz w:val="28"/>
          <w:szCs w:val="28"/>
        </w:rPr>
        <w:t xml:space="preserve">The subjects were </w:t>
      </w:r>
      <w:r w:rsidRPr="009A06A4">
        <w:rPr>
          <w:rFonts w:asciiTheme="majorBidi" w:hAnsiTheme="majorBidi" w:cstheme="majorBidi"/>
          <w:sz w:val="28"/>
          <w:szCs w:val="28"/>
        </w:rPr>
        <w:t xml:space="preserve">evaluated before and after </w:t>
      </w:r>
      <w:r>
        <w:rPr>
          <w:rFonts w:asciiTheme="majorBidi" w:hAnsiTheme="majorBidi" w:cstheme="majorBidi"/>
          <w:sz w:val="28"/>
          <w:szCs w:val="28"/>
        </w:rPr>
        <w:t xml:space="preserve">12weeks </w:t>
      </w:r>
      <w:r w:rsidRPr="009A06A4">
        <w:rPr>
          <w:rFonts w:asciiTheme="majorBidi" w:hAnsiTheme="majorBidi" w:cstheme="majorBidi"/>
          <w:sz w:val="28"/>
          <w:szCs w:val="28"/>
        </w:rPr>
        <w:t xml:space="preserve">of treatments </w:t>
      </w:r>
      <w:r>
        <w:rPr>
          <w:rFonts w:asciiTheme="majorBidi" w:hAnsiTheme="majorBidi" w:cstheme="majorBidi"/>
          <w:sz w:val="28"/>
          <w:szCs w:val="28"/>
        </w:rPr>
        <w:t>with hippotherapy</w:t>
      </w:r>
      <w:r w:rsidRPr="009A06A4">
        <w:rPr>
          <w:rFonts w:asciiTheme="majorBidi" w:hAnsiTheme="majorBidi" w:cstheme="majorBidi"/>
          <w:sz w:val="28"/>
          <w:szCs w:val="28"/>
        </w:rPr>
        <w:t xml:space="preserve">. </w:t>
      </w:r>
    </w:p>
    <w:p w14:paraId="348415F3" w14:textId="26D7BC58" w:rsidR="00D912F1" w:rsidRDefault="00D912F1" w:rsidP="00D912F1">
      <w:pPr>
        <w:spacing w:line="360" w:lineRule="auto"/>
        <w:jc w:val="both"/>
        <w:rPr>
          <w:rFonts w:asciiTheme="majorBidi" w:hAnsiTheme="majorBidi" w:cstheme="majorBidi"/>
          <w:sz w:val="28"/>
          <w:szCs w:val="28"/>
        </w:rPr>
      </w:pPr>
      <w:r w:rsidRPr="009A06A4">
        <w:rPr>
          <w:rFonts w:asciiTheme="majorBidi" w:hAnsiTheme="majorBidi" w:cstheme="majorBidi"/>
          <w:sz w:val="28"/>
          <w:szCs w:val="28"/>
        </w:rPr>
        <w:t>There were no significant differences between baseline characteristics] age, height, weight, BMI</w:t>
      </w:r>
      <w:r w:rsidRPr="009A06A4">
        <w:rPr>
          <w:rFonts w:asciiTheme="majorBidi" w:hAnsiTheme="majorBidi" w:cstheme="majorBidi"/>
          <w:sz w:val="28"/>
          <w:szCs w:val="28"/>
          <w:rtl/>
        </w:rPr>
        <w:t xml:space="preserve"> [</w:t>
      </w:r>
      <w:r w:rsidRPr="009A06A4">
        <w:rPr>
          <w:rFonts w:asciiTheme="majorBidi" w:hAnsiTheme="majorBidi" w:cstheme="majorBidi"/>
          <w:sz w:val="28"/>
          <w:szCs w:val="28"/>
        </w:rPr>
        <w:t xml:space="preserve"> between two groups before treatment.</w:t>
      </w:r>
    </w:p>
    <w:p w14:paraId="3D6134EA" w14:textId="77777777" w:rsidR="00D912F1" w:rsidRDefault="00D912F1">
      <w:pPr>
        <w:spacing w:after="160" w:line="259" w:lineRule="auto"/>
        <w:rPr>
          <w:rFonts w:asciiTheme="majorBidi" w:hAnsiTheme="majorBidi" w:cstheme="majorBidi"/>
          <w:sz w:val="28"/>
          <w:szCs w:val="28"/>
        </w:rPr>
      </w:pPr>
      <w:r>
        <w:rPr>
          <w:rFonts w:asciiTheme="majorBidi" w:hAnsiTheme="majorBidi" w:cstheme="majorBidi"/>
          <w:sz w:val="28"/>
          <w:szCs w:val="28"/>
        </w:rPr>
        <w:br w:type="page"/>
      </w:r>
    </w:p>
    <w:p w14:paraId="01048E67" w14:textId="77777777" w:rsidR="00D912F1" w:rsidRPr="009A06A4" w:rsidRDefault="00D912F1" w:rsidP="00D912F1">
      <w:pPr>
        <w:spacing w:line="360" w:lineRule="auto"/>
        <w:jc w:val="both"/>
        <w:rPr>
          <w:rFonts w:asciiTheme="majorBidi" w:hAnsiTheme="majorBidi" w:cstheme="majorBidi"/>
          <w:sz w:val="28"/>
          <w:szCs w:val="28"/>
        </w:rPr>
      </w:pPr>
    </w:p>
    <w:p w14:paraId="24A39F7B" w14:textId="77777777" w:rsidR="00D912F1" w:rsidRDefault="00D912F1" w:rsidP="00D912F1">
      <w:pPr>
        <w:spacing w:line="360" w:lineRule="auto"/>
        <w:jc w:val="center"/>
        <w:rPr>
          <w:rFonts w:asciiTheme="majorBidi" w:hAnsiTheme="majorBidi" w:cstheme="majorBidi"/>
          <w:b/>
          <w:bCs/>
          <w:color w:val="000000" w:themeColor="text1"/>
          <w:sz w:val="72"/>
          <w:szCs w:val="72"/>
        </w:rPr>
      </w:pPr>
    </w:p>
    <w:p w14:paraId="4A345A6E" w14:textId="77777777" w:rsidR="00D912F1" w:rsidRDefault="00D912F1" w:rsidP="00D912F1">
      <w:pPr>
        <w:spacing w:line="360" w:lineRule="auto"/>
        <w:jc w:val="center"/>
        <w:rPr>
          <w:rFonts w:asciiTheme="majorBidi" w:hAnsiTheme="majorBidi" w:cstheme="majorBidi"/>
          <w:b/>
          <w:bCs/>
          <w:color w:val="000000" w:themeColor="text1"/>
          <w:sz w:val="72"/>
          <w:szCs w:val="72"/>
        </w:rPr>
      </w:pPr>
    </w:p>
    <w:p w14:paraId="61DB142A" w14:textId="77777777" w:rsidR="00D912F1" w:rsidRDefault="00D912F1" w:rsidP="00D912F1">
      <w:pPr>
        <w:spacing w:line="360" w:lineRule="auto"/>
        <w:jc w:val="center"/>
        <w:rPr>
          <w:rFonts w:asciiTheme="majorBidi" w:hAnsiTheme="majorBidi" w:cstheme="majorBidi"/>
          <w:b/>
          <w:bCs/>
          <w:color w:val="000000" w:themeColor="text1"/>
          <w:sz w:val="72"/>
          <w:szCs w:val="72"/>
        </w:rPr>
      </w:pPr>
    </w:p>
    <w:p w14:paraId="03459EC7" w14:textId="48429C34" w:rsidR="00AF4DCB" w:rsidRDefault="00D912F1" w:rsidP="00D912F1">
      <w:pPr>
        <w:spacing w:line="360" w:lineRule="auto"/>
        <w:jc w:val="center"/>
        <w:rPr>
          <w:rFonts w:asciiTheme="majorBidi" w:hAnsiTheme="majorBidi" w:cstheme="majorBidi"/>
          <w:b/>
          <w:bCs/>
          <w:color w:val="000000" w:themeColor="text1"/>
          <w:sz w:val="72"/>
          <w:szCs w:val="72"/>
        </w:rPr>
      </w:pPr>
      <w:bookmarkStart w:id="7" w:name="_Hlk36215396"/>
      <w:r w:rsidRPr="003A4254">
        <w:rPr>
          <w:rFonts w:asciiTheme="majorBidi" w:hAnsiTheme="majorBidi" w:cstheme="majorBidi"/>
          <w:b/>
          <w:bCs/>
          <w:color w:val="000000" w:themeColor="text1"/>
          <w:sz w:val="72"/>
          <w:szCs w:val="72"/>
        </w:rPr>
        <w:t>CHAPTERE I</w:t>
      </w:r>
      <w:r w:rsidR="00AF4DCB">
        <w:rPr>
          <w:rFonts w:asciiTheme="majorBidi" w:hAnsiTheme="majorBidi" w:cstheme="majorBidi"/>
          <w:b/>
          <w:bCs/>
          <w:color w:val="000000" w:themeColor="text1"/>
          <w:sz w:val="72"/>
          <w:szCs w:val="72"/>
        </w:rPr>
        <w:t>V</w:t>
      </w:r>
    </w:p>
    <w:bookmarkEnd w:id="7"/>
    <w:p w14:paraId="33A6FC61" w14:textId="77777777" w:rsidR="00AF4DCB" w:rsidRPr="00AF4DCB" w:rsidRDefault="00AF4DCB" w:rsidP="00AF4DCB">
      <w:pPr>
        <w:spacing w:line="360" w:lineRule="auto"/>
        <w:jc w:val="center"/>
        <w:rPr>
          <w:rFonts w:asciiTheme="majorBidi" w:hAnsiTheme="majorBidi" w:cstheme="majorBidi"/>
          <w:color w:val="000000" w:themeColor="text1"/>
          <w:sz w:val="56"/>
          <w:szCs w:val="56"/>
        </w:rPr>
      </w:pPr>
      <w:r w:rsidRPr="00AF4DCB">
        <w:rPr>
          <w:rFonts w:asciiTheme="majorBidi" w:hAnsiTheme="majorBidi" w:cstheme="majorBidi"/>
          <w:color w:val="000000" w:themeColor="text1"/>
          <w:sz w:val="56"/>
          <w:szCs w:val="56"/>
        </w:rPr>
        <w:t xml:space="preserve">Discussion </w:t>
      </w:r>
    </w:p>
    <w:p w14:paraId="3E6F645C" w14:textId="77777777" w:rsidR="00AF4DCB" w:rsidRDefault="00AF4DCB" w:rsidP="00D912F1">
      <w:pPr>
        <w:spacing w:line="360" w:lineRule="auto"/>
        <w:jc w:val="center"/>
        <w:rPr>
          <w:rFonts w:asciiTheme="majorBidi" w:hAnsiTheme="majorBidi" w:cstheme="majorBidi"/>
          <w:b/>
          <w:bCs/>
          <w:color w:val="000000" w:themeColor="text1"/>
          <w:sz w:val="72"/>
          <w:szCs w:val="72"/>
        </w:rPr>
      </w:pPr>
    </w:p>
    <w:p w14:paraId="1465706B" w14:textId="77777777" w:rsidR="00AF4DCB" w:rsidRDefault="00AF4DCB">
      <w:pPr>
        <w:spacing w:after="160" w:line="259" w:lineRule="auto"/>
        <w:rPr>
          <w:rFonts w:asciiTheme="majorBidi" w:hAnsiTheme="majorBidi" w:cstheme="majorBidi"/>
          <w:b/>
          <w:bCs/>
          <w:color w:val="000000" w:themeColor="text1"/>
          <w:sz w:val="72"/>
          <w:szCs w:val="72"/>
        </w:rPr>
      </w:pPr>
      <w:r>
        <w:rPr>
          <w:rFonts w:asciiTheme="majorBidi" w:hAnsiTheme="majorBidi" w:cstheme="majorBidi"/>
          <w:b/>
          <w:bCs/>
          <w:color w:val="000000" w:themeColor="text1"/>
          <w:sz w:val="72"/>
          <w:szCs w:val="72"/>
        </w:rPr>
        <w:br w:type="page"/>
      </w:r>
    </w:p>
    <w:p w14:paraId="6417332B" w14:textId="48AA4B7B" w:rsidR="00AF4DCB" w:rsidRDefault="00AF4DCB" w:rsidP="00AF4DCB">
      <w:pPr>
        <w:spacing w:line="360" w:lineRule="auto"/>
        <w:jc w:val="center"/>
        <w:rPr>
          <w:rFonts w:asciiTheme="majorBidi" w:hAnsiTheme="majorBidi" w:cstheme="majorBidi"/>
          <w:b/>
          <w:bCs/>
          <w:color w:val="000000" w:themeColor="text1"/>
          <w:sz w:val="40"/>
          <w:szCs w:val="40"/>
        </w:rPr>
      </w:pPr>
      <w:r w:rsidRPr="00AF4DCB">
        <w:rPr>
          <w:rFonts w:asciiTheme="majorBidi" w:hAnsiTheme="majorBidi" w:cstheme="majorBidi"/>
          <w:b/>
          <w:bCs/>
          <w:color w:val="000000" w:themeColor="text1"/>
          <w:sz w:val="36"/>
          <w:szCs w:val="36"/>
        </w:rPr>
        <w:lastRenderedPageBreak/>
        <w:t>Discussion</w:t>
      </w:r>
      <w:r w:rsidRPr="00AF4DCB">
        <w:rPr>
          <w:rFonts w:asciiTheme="majorBidi" w:hAnsiTheme="majorBidi" w:cstheme="majorBidi"/>
          <w:b/>
          <w:bCs/>
          <w:color w:val="000000" w:themeColor="text1"/>
          <w:sz w:val="40"/>
          <w:szCs w:val="40"/>
        </w:rPr>
        <w:t>:</w:t>
      </w:r>
    </w:p>
    <w:p w14:paraId="481E9B74" w14:textId="77777777" w:rsidR="00AF4DCB" w:rsidRDefault="00AF4DCB">
      <w:pPr>
        <w:spacing w:after="160" w:line="259" w:lineRule="auto"/>
        <w:rPr>
          <w:rFonts w:asciiTheme="majorBidi" w:hAnsiTheme="majorBidi" w:cstheme="majorBidi"/>
          <w:b/>
          <w:bCs/>
          <w:color w:val="000000" w:themeColor="text1"/>
          <w:sz w:val="40"/>
          <w:szCs w:val="40"/>
        </w:rPr>
      </w:pPr>
      <w:r>
        <w:rPr>
          <w:rFonts w:asciiTheme="majorBidi" w:hAnsiTheme="majorBidi" w:cstheme="majorBidi"/>
          <w:b/>
          <w:bCs/>
          <w:color w:val="000000" w:themeColor="text1"/>
          <w:sz w:val="40"/>
          <w:szCs w:val="40"/>
        </w:rPr>
        <w:br w:type="page"/>
      </w:r>
    </w:p>
    <w:p w14:paraId="7F325315" w14:textId="77777777" w:rsidR="00D912F1" w:rsidRPr="00AF4DCB" w:rsidRDefault="00D912F1" w:rsidP="00AF4DCB">
      <w:pPr>
        <w:spacing w:line="360" w:lineRule="auto"/>
        <w:jc w:val="center"/>
        <w:rPr>
          <w:rFonts w:asciiTheme="majorBidi" w:hAnsiTheme="majorBidi" w:cstheme="majorBidi"/>
          <w:b/>
          <w:bCs/>
          <w:color w:val="000000" w:themeColor="text1"/>
          <w:sz w:val="40"/>
          <w:szCs w:val="40"/>
        </w:rPr>
      </w:pPr>
    </w:p>
    <w:p w14:paraId="17331FF1" w14:textId="3170D0DD" w:rsidR="00CF741C" w:rsidRDefault="00CF741C"/>
    <w:p w14:paraId="50098B92" w14:textId="193C3F5A" w:rsidR="00AF4DCB" w:rsidRDefault="00AF4DCB"/>
    <w:p w14:paraId="375714F8" w14:textId="22CC4D8E" w:rsidR="00AF4DCB" w:rsidRDefault="00AF4DCB"/>
    <w:p w14:paraId="12C803CD" w14:textId="1E468054" w:rsidR="00AF4DCB" w:rsidRDefault="00AF4DCB"/>
    <w:p w14:paraId="11B5DA7B" w14:textId="088B4A7F" w:rsidR="00AF4DCB" w:rsidRDefault="00AF4DCB"/>
    <w:p w14:paraId="62B5AB3F" w14:textId="6E778A2B" w:rsidR="00AF4DCB" w:rsidRDefault="00AF4DCB"/>
    <w:p w14:paraId="7AFC7E3E" w14:textId="4383FCA5" w:rsidR="00AF4DCB" w:rsidRDefault="00AF4DCB"/>
    <w:p w14:paraId="398023FA" w14:textId="03F10617" w:rsidR="00AF4DCB" w:rsidRDefault="00AF4DCB"/>
    <w:p w14:paraId="70A7A53F" w14:textId="1918D8F5" w:rsidR="00AF4DCB" w:rsidRDefault="00AF4DCB" w:rsidP="00AF4DCB">
      <w:pPr>
        <w:spacing w:line="360" w:lineRule="auto"/>
        <w:jc w:val="center"/>
        <w:rPr>
          <w:rFonts w:asciiTheme="majorBidi" w:hAnsiTheme="majorBidi" w:cstheme="majorBidi"/>
          <w:b/>
          <w:bCs/>
          <w:color w:val="000000" w:themeColor="text1"/>
          <w:sz w:val="72"/>
          <w:szCs w:val="72"/>
        </w:rPr>
      </w:pPr>
      <w:r w:rsidRPr="003A4254">
        <w:rPr>
          <w:rFonts w:asciiTheme="majorBidi" w:hAnsiTheme="majorBidi" w:cstheme="majorBidi"/>
          <w:b/>
          <w:bCs/>
          <w:color w:val="000000" w:themeColor="text1"/>
          <w:sz w:val="72"/>
          <w:szCs w:val="72"/>
        </w:rPr>
        <w:t xml:space="preserve">CHAPTERE </w:t>
      </w:r>
      <w:r>
        <w:rPr>
          <w:rFonts w:asciiTheme="majorBidi" w:hAnsiTheme="majorBidi" w:cstheme="majorBidi"/>
          <w:b/>
          <w:bCs/>
          <w:color w:val="000000" w:themeColor="text1"/>
          <w:sz w:val="72"/>
          <w:szCs w:val="72"/>
        </w:rPr>
        <w:t>V</w:t>
      </w:r>
    </w:p>
    <w:p w14:paraId="6947FF06" w14:textId="6ED205E3" w:rsidR="00AF4DCB" w:rsidRDefault="00AF4DCB" w:rsidP="00AF4DCB">
      <w:pPr>
        <w:spacing w:line="360" w:lineRule="auto"/>
        <w:jc w:val="center"/>
        <w:rPr>
          <w:rFonts w:asciiTheme="majorBidi" w:hAnsiTheme="majorBidi" w:cstheme="majorBidi"/>
          <w:color w:val="000000" w:themeColor="text1"/>
          <w:sz w:val="72"/>
          <w:szCs w:val="72"/>
        </w:rPr>
      </w:pPr>
      <w:bookmarkStart w:id="8" w:name="_Hlk36215436"/>
      <w:r w:rsidRPr="00AF4DCB">
        <w:rPr>
          <w:rFonts w:asciiTheme="majorBidi" w:hAnsiTheme="majorBidi" w:cstheme="majorBidi"/>
          <w:color w:val="000000" w:themeColor="text1"/>
          <w:sz w:val="72"/>
          <w:szCs w:val="72"/>
        </w:rPr>
        <w:t xml:space="preserve">Conclusion </w:t>
      </w:r>
      <w:bookmarkEnd w:id="8"/>
      <w:r w:rsidRPr="00AF4DCB">
        <w:rPr>
          <w:rFonts w:asciiTheme="majorBidi" w:hAnsiTheme="majorBidi" w:cstheme="majorBidi"/>
          <w:color w:val="000000" w:themeColor="text1"/>
          <w:sz w:val="72"/>
          <w:szCs w:val="72"/>
        </w:rPr>
        <w:t>and recommendations</w:t>
      </w:r>
    </w:p>
    <w:p w14:paraId="0A38CCD4" w14:textId="77777777" w:rsidR="00AF4DCB" w:rsidRDefault="00AF4DCB">
      <w:pPr>
        <w:spacing w:after="160" w:line="259" w:lineRule="auto"/>
        <w:rPr>
          <w:rFonts w:asciiTheme="majorBidi" w:hAnsiTheme="majorBidi" w:cstheme="majorBidi"/>
          <w:color w:val="000000" w:themeColor="text1"/>
          <w:sz w:val="72"/>
          <w:szCs w:val="72"/>
        </w:rPr>
      </w:pPr>
      <w:r>
        <w:rPr>
          <w:rFonts w:asciiTheme="majorBidi" w:hAnsiTheme="majorBidi" w:cstheme="majorBidi"/>
          <w:color w:val="000000" w:themeColor="text1"/>
          <w:sz w:val="72"/>
          <w:szCs w:val="72"/>
        </w:rPr>
        <w:br w:type="page"/>
      </w:r>
    </w:p>
    <w:p w14:paraId="7183F81B" w14:textId="31715872" w:rsidR="00AF4DCB" w:rsidRDefault="00AF4DCB" w:rsidP="00AF4DCB">
      <w:pPr>
        <w:spacing w:line="360" w:lineRule="auto"/>
        <w:jc w:val="center"/>
        <w:rPr>
          <w:rFonts w:asciiTheme="majorBidi" w:hAnsiTheme="majorBidi" w:cstheme="majorBidi"/>
          <w:b/>
          <w:bCs/>
          <w:color w:val="000000" w:themeColor="text1"/>
          <w:sz w:val="40"/>
          <w:szCs w:val="40"/>
        </w:rPr>
      </w:pPr>
      <w:r w:rsidRPr="00AF4DCB">
        <w:rPr>
          <w:rFonts w:asciiTheme="majorBidi" w:hAnsiTheme="majorBidi" w:cstheme="majorBidi"/>
          <w:b/>
          <w:bCs/>
          <w:color w:val="000000" w:themeColor="text1"/>
          <w:sz w:val="36"/>
          <w:szCs w:val="36"/>
        </w:rPr>
        <w:lastRenderedPageBreak/>
        <w:t>Conclusion</w:t>
      </w:r>
      <w:r>
        <w:rPr>
          <w:rFonts w:asciiTheme="majorBidi" w:hAnsiTheme="majorBidi" w:cstheme="majorBidi"/>
          <w:b/>
          <w:bCs/>
          <w:color w:val="000000" w:themeColor="text1"/>
          <w:sz w:val="40"/>
          <w:szCs w:val="40"/>
        </w:rPr>
        <w:t>:</w:t>
      </w:r>
    </w:p>
    <w:p w14:paraId="265493F2" w14:textId="6267AE16" w:rsidR="00AF4DCB" w:rsidRDefault="00AF4DCB" w:rsidP="00AF4DCB">
      <w:pPr>
        <w:spacing w:line="360" w:lineRule="auto"/>
        <w:jc w:val="both"/>
        <w:rPr>
          <w:rFonts w:asciiTheme="majorBidi" w:hAnsiTheme="majorBidi" w:cstheme="majorBidi"/>
          <w:sz w:val="28"/>
          <w:szCs w:val="28"/>
        </w:rPr>
      </w:pPr>
      <w:r>
        <w:rPr>
          <w:rFonts w:asciiTheme="majorBidi" w:hAnsiTheme="majorBidi" w:cstheme="majorBidi"/>
          <w:sz w:val="28"/>
          <w:szCs w:val="28"/>
        </w:rPr>
        <w:t>We concluded that the hippotherapy treatment was</w:t>
      </w:r>
      <w:r w:rsidRPr="00D47878">
        <w:rPr>
          <w:rFonts w:asciiTheme="majorBidi" w:hAnsiTheme="majorBidi" w:cstheme="majorBidi"/>
          <w:sz w:val="28"/>
          <w:szCs w:val="28"/>
        </w:rPr>
        <w:t xml:space="preserve"> effective in improving pain </w:t>
      </w:r>
      <w:r w:rsidR="005E5718" w:rsidRPr="00D47878">
        <w:rPr>
          <w:rFonts w:asciiTheme="majorBidi" w:hAnsiTheme="majorBidi" w:cstheme="majorBidi"/>
          <w:sz w:val="28"/>
          <w:szCs w:val="28"/>
        </w:rPr>
        <w:t>and gait</w:t>
      </w:r>
      <w:r w:rsidRPr="00D47878">
        <w:rPr>
          <w:rFonts w:asciiTheme="majorBidi" w:hAnsiTheme="majorBidi" w:cstheme="majorBidi"/>
          <w:sz w:val="28"/>
          <w:szCs w:val="28"/>
        </w:rPr>
        <w:t xml:space="preserve"> parameter for spastic hemiplegic cerebral palsy</w:t>
      </w:r>
      <w:r>
        <w:rPr>
          <w:rFonts w:asciiTheme="majorBidi" w:hAnsiTheme="majorBidi" w:cstheme="majorBidi"/>
          <w:sz w:val="28"/>
          <w:szCs w:val="28"/>
        </w:rPr>
        <w:t>.</w:t>
      </w:r>
    </w:p>
    <w:p w14:paraId="6BB2346C" w14:textId="77777777" w:rsidR="00AF4DCB" w:rsidRDefault="00AF4DCB" w:rsidP="00AF4DCB">
      <w:pPr>
        <w:spacing w:line="360" w:lineRule="auto"/>
        <w:jc w:val="both"/>
        <w:rPr>
          <w:rFonts w:asciiTheme="majorBidi" w:hAnsiTheme="majorBidi" w:cstheme="majorBidi"/>
          <w:sz w:val="28"/>
          <w:szCs w:val="28"/>
        </w:rPr>
      </w:pPr>
    </w:p>
    <w:p w14:paraId="525E7590" w14:textId="31E72521" w:rsidR="00AF4DCB" w:rsidRDefault="00AF4DCB" w:rsidP="00AF4DCB">
      <w:pPr>
        <w:spacing w:after="0"/>
        <w:jc w:val="center"/>
        <w:rPr>
          <w:rFonts w:ascii="Times New Roman" w:hAnsi="Times New Roman" w:cs="Times New Roman"/>
          <w:b/>
          <w:bCs/>
          <w:sz w:val="36"/>
          <w:szCs w:val="36"/>
        </w:rPr>
      </w:pPr>
      <w:r w:rsidRPr="00AF4DCB">
        <w:rPr>
          <w:rFonts w:ascii="Times New Roman" w:hAnsi="Times New Roman" w:cs="Times New Roman"/>
          <w:b/>
          <w:bCs/>
          <w:sz w:val="36"/>
          <w:szCs w:val="36"/>
        </w:rPr>
        <w:t>Recommendations</w:t>
      </w:r>
      <w:r>
        <w:rPr>
          <w:rFonts w:ascii="Times New Roman" w:hAnsi="Times New Roman" w:cs="Times New Roman"/>
          <w:b/>
          <w:bCs/>
          <w:sz w:val="36"/>
          <w:szCs w:val="36"/>
        </w:rPr>
        <w:t>:</w:t>
      </w:r>
    </w:p>
    <w:p w14:paraId="0B8835DD" w14:textId="77777777" w:rsidR="00AF4DCB" w:rsidRPr="00AF4DCB" w:rsidRDefault="00AF4DCB" w:rsidP="00AF4DCB">
      <w:pPr>
        <w:spacing w:after="0"/>
        <w:jc w:val="center"/>
        <w:rPr>
          <w:rFonts w:ascii="Times New Roman" w:hAnsi="Times New Roman" w:cs="Times New Roman"/>
          <w:sz w:val="36"/>
          <w:szCs w:val="36"/>
          <w:rtl/>
        </w:rPr>
      </w:pPr>
    </w:p>
    <w:p w14:paraId="0CD0FCA4" w14:textId="3C35D0C8" w:rsidR="00AF4DCB" w:rsidRPr="000E1BCC" w:rsidRDefault="00AF4DCB" w:rsidP="00AF4DCB">
      <w:pPr>
        <w:spacing w:line="360" w:lineRule="auto"/>
        <w:rPr>
          <w:rFonts w:asciiTheme="majorBidi" w:hAnsiTheme="majorBidi" w:cstheme="majorBidi"/>
          <w:sz w:val="32"/>
          <w:szCs w:val="32"/>
        </w:rPr>
      </w:pPr>
      <w:r>
        <w:rPr>
          <w:rFonts w:ascii="Times New Roman" w:hAnsi="Times New Roman" w:cs="Times New Roman"/>
          <w:sz w:val="32"/>
          <w:szCs w:val="32"/>
        </w:rPr>
        <w:t xml:space="preserve">We </w:t>
      </w:r>
      <w:r w:rsidRPr="000E1BCC">
        <w:rPr>
          <w:rFonts w:ascii="Times New Roman" w:hAnsi="Times New Roman" w:cs="Times New Roman"/>
          <w:sz w:val="32"/>
          <w:szCs w:val="32"/>
        </w:rPr>
        <w:t>recommended that:</w:t>
      </w:r>
    </w:p>
    <w:p w14:paraId="4878E590" w14:textId="718765FD" w:rsidR="00AF4DCB" w:rsidRPr="000E1BCC" w:rsidRDefault="00AF4DCB" w:rsidP="00AF4DCB">
      <w:pPr>
        <w:spacing w:line="360" w:lineRule="auto"/>
        <w:rPr>
          <w:rFonts w:asciiTheme="majorBidi" w:hAnsiTheme="majorBidi" w:cstheme="majorBidi"/>
          <w:sz w:val="28"/>
          <w:szCs w:val="28"/>
        </w:rPr>
      </w:pPr>
      <w:r w:rsidRPr="000E1BCC">
        <w:rPr>
          <w:rFonts w:asciiTheme="majorBidi" w:hAnsiTheme="majorBidi" w:cstheme="majorBidi"/>
          <w:sz w:val="28"/>
          <w:szCs w:val="28"/>
        </w:rPr>
        <w:t xml:space="preserve">- </w:t>
      </w:r>
      <w:r w:rsidR="005E5718">
        <w:rPr>
          <w:rFonts w:asciiTheme="majorBidi" w:hAnsiTheme="majorBidi" w:cstheme="majorBidi"/>
          <w:sz w:val="28"/>
          <w:szCs w:val="28"/>
        </w:rPr>
        <w:t>A</w:t>
      </w:r>
      <w:r w:rsidR="005E5718" w:rsidRPr="000E1BCC">
        <w:rPr>
          <w:rFonts w:asciiTheme="majorBidi" w:hAnsiTheme="majorBidi" w:cstheme="majorBidi"/>
          <w:sz w:val="28"/>
          <w:szCs w:val="28"/>
        </w:rPr>
        <w:t>pply hippotherapy for</w:t>
      </w:r>
      <w:r w:rsidRPr="000E1BCC">
        <w:rPr>
          <w:rFonts w:asciiTheme="majorBidi" w:hAnsiTheme="majorBidi" w:cstheme="majorBidi"/>
          <w:sz w:val="28"/>
          <w:szCs w:val="28"/>
        </w:rPr>
        <w:t xml:space="preserve"> </w:t>
      </w:r>
      <w:r w:rsidR="005E5718">
        <w:rPr>
          <w:rFonts w:asciiTheme="majorBidi" w:hAnsiTheme="majorBidi" w:cstheme="majorBidi"/>
          <w:sz w:val="28"/>
          <w:szCs w:val="28"/>
        </w:rPr>
        <w:t xml:space="preserve">different </w:t>
      </w:r>
      <w:r w:rsidR="005E5718" w:rsidRPr="000E1BCC">
        <w:rPr>
          <w:rFonts w:asciiTheme="majorBidi" w:hAnsiTheme="majorBidi" w:cstheme="majorBidi"/>
          <w:sz w:val="28"/>
          <w:szCs w:val="28"/>
        </w:rPr>
        <w:t>types</w:t>
      </w:r>
      <w:r w:rsidRPr="000E1BCC">
        <w:rPr>
          <w:rFonts w:asciiTheme="majorBidi" w:hAnsiTheme="majorBidi" w:cstheme="majorBidi"/>
          <w:sz w:val="28"/>
          <w:szCs w:val="28"/>
        </w:rPr>
        <w:t xml:space="preserve"> of CP. </w:t>
      </w:r>
    </w:p>
    <w:p w14:paraId="610B91D0" w14:textId="3388D415" w:rsidR="00AF4DCB" w:rsidRPr="000E1BCC" w:rsidRDefault="00AF4DCB" w:rsidP="00AF4DCB">
      <w:pPr>
        <w:spacing w:line="360" w:lineRule="auto"/>
        <w:rPr>
          <w:rFonts w:asciiTheme="majorBidi" w:hAnsiTheme="majorBidi" w:cstheme="majorBidi"/>
          <w:sz w:val="28"/>
          <w:szCs w:val="28"/>
        </w:rPr>
      </w:pPr>
      <w:r w:rsidRPr="000E1BCC">
        <w:rPr>
          <w:rFonts w:asciiTheme="majorBidi" w:hAnsiTheme="majorBidi" w:cstheme="majorBidi"/>
          <w:sz w:val="28"/>
          <w:szCs w:val="28"/>
        </w:rPr>
        <w:t xml:space="preserve">- </w:t>
      </w:r>
      <w:r>
        <w:rPr>
          <w:rFonts w:asciiTheme="majorBidi" w:hAnsiTheme="majorBidi" w:cstheme="majorBidi"/>
          <w:sz w:val="28"/>
          <w:szCs w:val="28"/>
        </w:rPr>
        <w:t>A</w:t>
      </w:r>
      <w:r w:rsidRPr="000E1BCC">
        <w:rPr>
          <w:rFonts w:asciiTheme="majorBidi" w:hAnsiTheme="majorBidi" w:cstheme="majorBidi"/>
          <w:sz w:val="28"/>
          <w:szCs w:val="28"/>
        </w:rPr>
        <w:t xml:space="preserve">pply </w:t>
      </w:r>
      <w:r w:rsidR="005E5718">
        <w:rPr>
          <w:rFonts w:asciiTheme="majorBidi" w:hAnsiTheme="majorBidi" w:cstheme="majorBidi"/>
          <w:sz w:val="28"/>
          <w:szCs w:val="28"/>
        </w:rPr>
        <w:t>hippotherapy</w:t>
      </w:r>
      <w:r w:rsidRPr="000E1BCC">
        <w:rPr>
          <w:rFonts w:asciiTheme="majorBidi" w:hAnsiTheme="majorBidi" w:cstheme="majorBidi"/>
          <w:sz w:val="28"/>
          <w:szCs w:val="28"/>
        </w:rPr>
        <w:t xml:space="preserve"> for </w:t>
      </w:r>
      <w:r w:rsidR="005E5718" w:rsidRPr="000E1BCC">
        <w:rPr>
          <w:rFonts w:asciiTheme="majorBidi" w:hAnsiTheme="majorBidi" w:cstheme="majorBidi"/>
          <w:sz w:val="28"/>
          <w:szCs w:val="28"/>
        </w:rPr>
        <w:t>another</w:t>
      </w:r>
      <w:r w:rsidRPr="000E1BCC">
        <w:rPr>
          <w:rFonts w:asciiTheme="majorBidi" w:hAnsiTheme="majorBidi" w:cstheme="majorBidi"/>
          <w:sz w:val="28"/>
          <w:szCs w:val="28"/>
        </w:rPr>
        <w:t xml:space="preserve"> parameter.</w:t>
      </w:r>
    </w:p>
    <w:p w14:paraId="13E5C3DD" w14:textId="6F982CFF" w:rsidR="00AF4DCB" w:rsidRPr="000E1BCC" w:rsidRDefault="00AF4DCB" w:rsidP="00AF4DCB">
      <w:pPr>
        <w:spacing w:line="360" w:lineRule="auto"/>
        <w:rPr>
          <w:rFonts w:asciiTheme="majorBidi" w:hAnsiTheme="majorBidi" w:cstheme="majorBidi"/>
          <w:sz w:val="28"/>
          <w:szCs w:val="28"/>
        </w:rPr>
      </w:pPr>
      <w:r w:rsidRPr="000E1BCC">
        <w:rPr>
          <w:rFonts w:asciiTheme="majorBidi" w:hAnsiTheme="majorBidi" w:cstheme="majorBidi"/>
          <w:sz w:val="28"/>
          <w:szCs w:val="28"/>
        </w:rPr>
        <w:t xml:space="preserve">- </w:t>
      </w:r>
      <w:r>
        <w:rPr>
          <w:rFonts w:asciiTheme="majorBidi" w:hAnsiTheme="majorBidi" w:cstheme="majorBidi"/>
          <w:sz w:val="28"/>
          <w:szCs w:val="28"/>
        </w:rPr>
        <w:t>A</w:t>
      </w:r>
      <w:r w:rsidRPr="000E1BCC">
        <w:rPr>
          <w:rFonts w:asciiTheme="majorBidi" w:hAnsiTheme="majorBidi" w:cstheme="majorBidi"/>
          <w:sz w:val="28"/>
          <w:szCs w:val="28"/>
        </w:rPr>
        <w:t>pply</w:t>
      </w:r>
      <w:r w:rsidR="005E5718">
        <w:rPr>
          <w:rFonts w:asciiTheme="majorBidi" w:hAnsiTheme="majorBidi" w:cstheme="majorBidi"/>
          <w:sz w:val="28"/>
          <w:szCs w:val="28"/>
        </w:rPr>
        <w:t xml:space="preserve"> hippotherapy</w:t>
      </w:r>
      <w:r w:rsidRPr="000E1BCC">
        <w:rPr>
          <w:rFonts w:asciiTheme="majorBidi" w:hAnsiTheme="majorBidi" w:cstheme="majorBidi"/>
          <w:sz w:val="28"/>
          <w:szCs w:val="28"/>
        </w:rPr>
        <w:t xml:space="preserve"> o</w:t>
      </w:r>
      <w:r w:rsidR="005E5718">
        <w:rPr>
          <w:rFonts w:asciiTheme="majorBidi" w:hAnsiTheme="majorBidi" w:cstheme="majorBidi"/>
          <w:sz w:val="28"/>
          <w:szCs w:val="28"/>
        </w:rPr>
        <w:t>ther neurological disorders</w:t>
      </w:r>
      <w:r w:rsidRPr="000E1BCC">
        <w:rPr>
          <w:rFonts w:asciiTheme="majorBidi" w:hAnsiTheme="majorBidi" w:cstheme="majorBidi"/>
          <w:sz w:val="28"/>
          <w:szCs w:val="28"/>
        </w:rPr>
        <w:t>.</w:t>
      </w:r>
    </w:p>
    <w:p w14:paraId="05D30B46" w14:textId="72C3D087" w:rsidR="00AF4DCB" w:rsidRPr="000E1BCC" w:rsidRDefault="00AF4DCB" w:rsidP="00AF4DCB">
      <w:pPr>
        <w:spacing w:line="360" w:lineRule="auto"/>
        <w:rPr>
          <w:rFonts w:asciiTheme="majorBidi" w:hAnsiTheme="majorBidi" w:cstheme="majorBidi"/>
          <w:sz w:val="28"/>
          <w:szCs w:val="28"/>
        </w:rPr>
      </w:pPr>
      <w:r>
        <w:rPr>
          <w:rFonts w:asciiTheme="majorBidi" w:hAnsiTheme="majorBidi" w:cstheme="majorBidi"/>
          <w:sz w:val="28"/>
          <w:szCs w:val="28"/>
        </w:rPr>
        <w:t>- A</w:t>
      </w:r>
      <w:r w:rsidRPr="000E1BCC">
        <w:rPr>
          <w:rFonts w:asciiTheme="majorBidi" w:hAnsiTheme="majorBidi" w:cstheme="majorBidi"/>
          <w:sz w:val="28"/>
          <w:szCs w:val="28"/>
        </w:rPr>
        <w:t xml:space="preserve">pply </w:t>
      </w:r>
      <w:r w:rsidR="005E5718">
        <w:rPr>
          <w:rFonts w:asciiTheme="majorBidi" w:hAnsiTheme="majorBidi" w:cstheme="majorBidi"/>
          <w:sz w:val="28"/>
          <w:szCs w:val="28"/>
        </w:rPr>
        <w:t>hippotherapy</w:t>
      </w:r>
      <w:r w:rsidRPr="000E1BCC">
        <w:rPr>
          <w:rFonts w:asciiTheme="majorBidi" w:hAnsiTheme="majorBidi" w:cstheme="majorBidi"/>
          <w:sz w:val="28"/>
          <w:szCs w:val="28"/>
        </w:rPr>
        <w:t xml:space="preserve"> </w:t>
      </w:r>
      <w:r w:rsidR="005E5718">
        <w:rPr>
          <w:rFonts w:asciiTheme="majorBidi" w:hAnsiTheme="majorBidi" w:cstheme="majorBidi"/>
          <w:sz w:val="28"/>
          <w:szCs w:val="28"/>
        </w:rPr>
        <w:t>for</w:t>
      </w:r>
      <w:r w:rsidRPr="000E1BCC">
        <w:rPr>
          <w:rFonts w:asciiTheme="majorBidi" w:hAnsiTheme="majorBidi" w:cstheme="majorBidi"/>
          <w:sz w:val="28"/>
          <w:szCs w:val="28"/>
        </w:rPr>
        <w:t xml:space="preserve"> </w:t>
      </w:r>
      <w:r w:rsidR="005E5718">
        <w:rPr>
          <w:rFonts w:asciiTheme="majorBidi" w:hAnsiTheme="majorBidi" w:cstheme="majorBidi"/>
          <w:sz w:val="28"/>
          <w:szCs w:val="28"/>
        </w:rPr>
        <w:t xml:space="preserve">older </w:t>
      </w:r>
      <w:r w:rsidRPr="000E1BCC">
        <w:rPr>
          <w:rFonts w:asciiTheme="majorBidi" w:hAnsiTheme="majorBidi" w:cstheme="majorBidi"/>
          <w:sz w:val="28"/>
          <w:szCs w:val="28"/>
        </w:rPr>
        <w:t>age group.</w:t>
      </w:r>
    </w:p>
    <w:p w14:paraId="0C642F02" w14:textId="6192DC75" w:rsidR="005E5718" w:rsidRDefault="00AF4DCB" w:rsidP="00AF4DCB">
      <w:pPr>
        <w:spacing w:line="360" w:lineRule="auto"/>
        <w:rPr>
          <w:rFonts w:asciiTheme="majorBidi" w:hAnsiTheme="majorBidi" w:cstheme="majorBidi"/>
          <w:sz w:val="28"/>
          <w:szCs w:val="28"/>
        </w:rPr>
      </w:pPr>
      <w:r>
        <w:rPr>
          <w:rFonts w:asciiTheme="majorBidi" w:hAnsiTheme="majorBidi" w:cstheme="majorBidi"/>
          <w:sz w:val="28"/>
          <w:szCs w:val="28"/>
        </w:rPr>
        <w:t>- A</w:t>
      </w:r>
      <w:r w:rsidRPr="000E1BCC">
        <w:rPr>
          <w:rFonts w:asciiTheme="majorBidi" w:hAnsiTheme="majorBidi" w:cstheme="majorBidi"/>
          <w:sz w:val="28"/>
          <w:szCs w:val="28"/>
        </w:rPr>
        <w:t>pply in a large sample.</w:t>
      </w:r>
    </w:p>
    <w:p w14:paraId="5A205D07" w14:textId="77777777" w:rsidR="005E5718" w:rsidRDefault="005E5718">
      <w:pPr>
        <w:spacing w:after="160" w:line="259" w:lineRule="auto"/>
        <w:rPr>
          <w:rFonts w:asciiTheme="majorBidi" w:hAnsiTheme="majorBidi" w:cstheme="majorBidi"/>
          <w:sz w:val="28"/>
          <w:szCs w:val="28"/>
        </w:rPr>
      </w:pPr>
      <w:r>
        <w:rPr>
          <w:rFonts w:asciiTheme="majorBidi" w:hAnsiTheme="majorBidi" w:cstheme="majorBidi"/>
          <w:sz w:val="28"/>
          <w:szCs w:val="28"/>
        </w:rPr>
        <w:br w:type="page"/>
      </w:r>
    </w:p>
    <w:p w14:paraId="772F02FF" w14:textId="77777777" w:rsidR="00AF4DCB" w:rsidRPr="000E1BCC" w:rsidRDefault="00AF4DCB" w:rsidP="00AF4DCB">
      <w:pPr>
        <w:spacing w:line="360" w:lineRule="auto"/>
        <w:rPr>
          <w:rFonts w:asciiTheme="majorBidi" w:hAnsiTheme="majorBidi" w:cstheme="majorBidi"/>
          <w:sz w:val="28"/>
          <w:szCs w:val="28"/>
        </w:rPr>
      </w:pPr>
    </w:p>
    <w:p w14:paraId="49910771" w14:textId="77777777" w:rsidR="00AF4DCB" w:rsidRPr="00D47878" w:rsidRDefault="00AF4DCB" w:rsidP="00AF4DCB">
      <w:pPr>
        <w:spacing w:line="360" w:lineRule="auto"/>
        <w:jc w:val="both"/>
        <w:rPr>
          <w:rFonts w:asciiTheme="majorBidi" w:hAnsiTheme="majorBidi" w:cstheme="majorBidi"/>
          <w:color w:val="000000" w:themeColor="text1"/>
          <w:sz w:val="28"/>
          <w:szCs w:val="28"/>
        </w:rPr>
      </w:pPr>
    </w:p>
    <w:p w14:paraId="645ACE26" w14:textId="77777777" w:rsidR="00AF4DCB" w:rsidRPr="00AF4DCB" w:rsidRDefault="00AF4DCB" w:rsidP="00AF4DCB">
      <w:pPr>
        <w:spacing w:line="360" w:lineRule="auto"/>
        <w:jc w:val="center"/>
        <w:rPr>
          <w:rFonts w:asciiTheme="majorBidi" w:hAnsiTheme="majorBidi" w:cstheme="majorBidi"/>
          <w:b/>
          <w:bCs/>
          <w:color w:val="000000" w:themeColor="text1"/>
          <w:sz w:val="40"/>
          <w:szCs w:val="40"/>
        </w:rPr>
      </w:pPr>
    </w:p>
    <w:p w14:paraId="7E5E90DC" w14:textId="72C9E74B" w:rsidR="005E5718" w:rsidRDefault="005E5718" w:rsidP="005E5718">
      <w:pPr>
        <w:spacing w:line="360" w:lineRule="auto"/>
        <w:jc w:val="center"/>
        <w:rPr>
          <w:rFonts w:asciiTheme="majorBidi" w:hAnsiTheme="majorBidi" w:cstheme="majorBidi"/>
          <w:b/>
          <w:bCs/>
          <w:color w:val="000000" w:themeColor="text1"/>
          <w:sz w:val="72"/>
          <w:szCs w:val="72"/>
        </w:rPr>
      </w:pPr>
      <w:r w:rsidRPr="003A4254">
        <w:rPr>
          <w:rFonts w:asciiTheme="majorBidi" w:hAnsiTheme="majorBidi" w:cstheme="majorBidi"/>
          <w:b/>
          <w:bCs/>
          <w:color w:val="000000" w:themeColor="text1"/>
          <w:sz w:val="72"/>
          <w:szCs w:val="72"/>
        </w:rPr>
        <w:t xml:space="preserve">CHAPTERE </w:t>
      </w:r>
      <w:r>
        <w:rPr>
          <w:rFonts w:asciiTheme="majorBidi" w:hAnsiTheme="majorBidi" w:cstheme="majorBidi"/>
          <w:b/>
          <w:bCs/>
          <w:color w:val="000000" w:themeColor="text1"/>
          <w:sz w:val="72"/>
          <w:szCs w:val="72"/>
        </w:rPr>
        <w:t>VI</w:t>
      </w:r>
    </w:p>
    <w:p w14:paraId="46BB0DEC" w14:textId="2A63F47F" w:rsidR="005E5718" w:rsidRPr="005E5718" w:rsidRDefault="005E5718" w:rsidP="005E5718">
      <w:pPr>
        <w:spacing w:line="360" w:lineRule="auto"/>
        <w:jc w:val="center"/>
        <w:rPr>
          <w:rFonts w:asciiTheme="majorBidi" w:hAnsiTheme="majorBidi" w:cstheme="majorBidi"/>
          <w:color w:val="000000" w:themeColor="text1"/>
          <w:sz w:val="72"/>
          <w:szCs w:val="72"/>
        </w:rPr>
      </w:pPr>
      <w:r w:rsidRPr="005E5718">
        <w:rPr>
          <w:rFonts w:asciiTheme="majorBidi" w:hAnsiTheme="majorBidi" w:cstheme="majorBidi"/>
          <w:color w:val="000000" w:themeColor="text1"/>
          <w:sz w:val="72"/>
          <w:szCs w:val="72"/>
        </w:rPr>
        <w:t>references</w:t>
      </w:r>
    </w:p>
    <w:p w14:paraId="508352C8" w14:textId="14F39E3B" w:rsidR="005E5718" w:rsidRDefault="005E5718"/>
    <w:p w14:paraId="6109E7C4" w14:textId="77777777" w:rsidR="005E5718" w:rsidRDefault="005E5718">
      <w:pPr>
        <w:spacing w:after="160" w:line="259" w:lineRule="auto"/>
      </w:pPr>
      <w:r>
        <w:br w:type="page"/>
      </w:r>
    </w:p>
    <w:p w14:paraId="4C452D9C" w14:textId="11E11765" w:rsidR="00AF4DCB" w:rsidRPr="005E5718" w:rsidRDefault="005E5718">
      <w:pPr>
        <w:rPr>
          <w:b/>
          <w:bCs/>
          <w:sz w:val="36"/>
          <w:szCs w:val="36"/>
        </w:rPr>
      </w:pPr>
      <w:r w:rsidRPr="005E5718">
        <w:rPr>
          <w:b/>
          <w:bCs/>
          <w:sz w:val="36"/>
          <w:szCs w:val="36"/>
        </w:rPr>
        <w:lastRenderedPageBreak/>
        <w:t xml:space="preserve">references: </w:t>
      </w:r>
    </w:p>
    <w:sectPr w:rsidR="00AF4DCB" w:rsidRPr="005E5718" w:rsidSect="00D24791">
      <w:footerReference w:type="even" r:id="rId23"/>
      <w:footerReference w:type="default" r:id="rId24"/>
      <w:pgSz w:w="11906" w:h="16838"/>
      <w:pgMar w:top="1440" w:right="1800" w:bottom="1440" w:left="1800" w:header="708" w:footer="708" w:gutter="0"/>
      <w:pgBorders w:offsetFrom="page">
        <w:top w:val="double" w:sz="4" w:space="24" w:color="auto"/>
        <w:left w:val="double" w:sz="4" w:space="24" w:color="auto"/>
        <w:bottom w:val="double" w:sz="4" w:space="24" w:color="auto"/>
        <w:right w:val="double" w:sz="4" w:space="24" w:color="auto"/>
      </w:pgBorders>
      <w:cols w:space="708"/>
      <w:bidi/>
      <w:rtlGutter/>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84F865" w14:textId="77777777" w:rsidR="00CC6268" w:rsidRDefault="00CC6268" w:rsidP="00A27A83">
      <w:pPr>
        <w:spacing w:after="0" w:line="240" w:lineRule="auto"/>
      </w:pPr>
      <w:r>
        <w:separator/>
      </w:r>
    </w:p>
  </w:endnote>
  <w:endnote w:type="continuationSeparator" w:id="0">
    <w:p w14:paraId="2EB06EDC" w14:textId="77777777" w:rsidR="00CC6268" w:rsidRDefault="00CC6268" w:rsidP="00A27A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Geeza Pro Regular">
    <w:charset w:val="B2"/>
    <w:family w:val="auto"/>
    <w:pitch w:val="variable"/>
    <w:sig w:usb0="80002001" w:usb1="80000000" w:usb2="00000008" w:usb3="00000000" w:csb0="00000041" w:csb1="00000000"/>
  </w:font>
  <w:font w:name="Arial Unicode MS">
    <w:panose1 w:val="020B0604020202020204"/>
    <w:charset w:val="00"/>
    <w:family w:val="auto"/>
    <w:pitch w:val="variable"/>
    <w:sig w:usb0="F7FFAFFF" w:usb1="E9DFFFFF" w:usb2="0000003F" w:usb3="00000000" w:csb0="003F01FF" w:csb1="00000000"/>
  </w:font>
  <w:font w:name="Times">
    <w:panose1 w:val="00000500000000020000"/>
    <w:charset w:val="00"/>
    <w:family w:val="auto"/>
    <w:pitch w:val="variable"/>
    <w:sig w:usb0="00000003" w:usb1="00000000" w:usb2="00000000" w:usb3="00000000" w:csb0="00000001" w:csb1="00000000"/>
  </w:font>
  <w:font w:name="Georgia">
    <w:panose1 w:val="02040502050405020303"/>
    <w:charset w:val="00"/>
    <w:family w:val="auto"/>
    <w:pitch w:val="variable"/>
    <w:sig w:usb0="00000287" w:usb1="00000000" w:usb2="00000000" w:usb3="00000000" w:csb0="0000009F" w:csb1="00000000"/>
  </w:font>
  <w:font w:name="AdvP49811">
    <w:altName w:val="Times New Roman"/>
    <w:panose1 w:val="00000000000000000000"/>
    <w:charset w:val="00"/>
    <w:family w:val="roman"/>
    <w:notTrueType/>
    <w:pitch w:val="default"/>
  </w:font>
  <w:font w:name="MS Mincho">
    <w:panose1 w:val="02020609040205080304"/>
    <w:charset w:val="80"/>
    <w:family w:val="auto"/>
    <w:pitch w:val="variable"/>
    <w:sig w:usb0="E00002FF" w:usb1="6AC7FDFB" w:usb2="08000012" w:usb3="00000000" w:csb0="0002009F" w:csb1="00000000"/>
  </w:font>
  <w:font w:name="Calibri Light">
    <w:panose1 w:val="020F0302020204030204"/>
    <w:charset w:val="00"/>
    <w:family w:val="auto"/>
    <w:pitch w:val="variable"/>
    <w:sig w:usb0="A00002EF" w:usb1="4000207B"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50AE7AD" w14:textId="77777777" w:rsidR="00A27A83" w:rsidRDefault="00A27A83" w:rsidP="00BA2FFE">
    <w:pPr>
      <w:pStyle w:val="Footer"/>
      <w:framePr w:wrap="none" w:vAnchor="text" w:hAnchor="text"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0C8DE75" w14:textId="77777777" w:rsidR="00A27A83" w:rsidRDefault="00A27A83">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231C92C" w14:textId="77777777" w:rsidR="00A27A83" w:rsidRDefault="00A27A83" w:rsidP="00BA2FFE">
    <w:pPr>
      <w:pStyle w:val="Footer"/>
      <w:framePr w:wrap="none" w:vAnchor="text" w:hAnchor="text"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262FDA">
      <w:rPr>
        <w:rStyle w:val="PageNumber"/>
        <w:noProof/>
      </w:rPr>
      <w:t>20</w:t>
    </w:r>
    <w:r>
      <w:rPr>
        <w:rStyle w:val="PageNumber"/>
      </w:rPr>
      <w:fldChar w:fldCharType="end"/>
    </w:r>
  </w:p>
  <w:p w14:paraId="4262C524" w14:textId="77777777" w:rsidR="00A27A83" w:rsidRDefault="00A27A83">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068EB0D" w14:textId="77777777" w:rsidR="00CC6268" w:rsidRDefault="00CC6268" w:rsidP="00A27A83">
      <w:pPr>
        <w:spacing w:after="0" w:line="240" w:lineRule="auto"/>
      </w:pPr>
      <w:r>
        <w:separator/>
      </w:r>
    </w:p>
  </w:footnote>
  <w:footnote w:type="continuationSeparator" w:id="0">
    <w:p w14:paraId="383AEF17" w14:textId="77777777" w:rsidR="00CC6268" w:rsidRDefault="00CC6268" w:rsidP="00A27A83">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1D"/>
    <w:multiLevelType w:val="multilevel"/>
    <w:tmpl w:val="D5E09FF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51B09DF"/>
    <w:multiLevelType w:val="hybridMultilevel"/>
    <w:tmpl w:val="2E943508"/>
    <w:lvl w:ilvl="0" w:tplc="7C007350">
      <w:start w:val="1"/>
      <w:numFmt w:val="decimal"/>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7784"/>
    <w:rsid w:val="00031063"/>
    <w:rsid w:val="00032B3B"/>
    <w:rsid w:val="00065C97"/>
    <w:rsid w:val="00073596"/>
    <w:rsid w:val="00075457"/>
    <w:rsid w:val="00140E97"/>
    <w:rsid w:val="001569C7"/>
    <w:rsid w:val="001D3DF5"/>
    <w:rsid w:val="00245480"/>
    <w:rsid w:val="00252FD9"/>
    <w:rsid w:val="00262FDA"/>
    <w:rsid w:val="0028499B"/>
    <w:rsid w:val="002D76D9"/>
    <w:rsid w:val="002E2F9F"/>
    <w:rsid w:val="00307784"/>
    <w:rsid w:val="003138BA"/>
    <w:rsid w:val="00371C5A"/>
    <w:rsid w:val="003C798A"/>
    <w:rsid w:val="00411F1D"/>
    <w:rsid w:val="00417D4C"/>
    <w:rsid w:val="004512CB"/>
    <w:rsid w:val="004618C2"/>
    <w:rsid w:val="00491F28"/>
    <w:rsid w:val="004F36AC"/>
    <w:rsid w:val="004F77DC"/>
    <w:rsid w:val="00531643"/>
    <w:rsid w:val="00544A50"/>
    <w:rsid w:val="005523CB"/>
    <w:rsid w:val="00567DBC"/>
    <w:rsid w:val="005E30BB"/>
    <w:rsid w:val="005E5718"/>
    <w:rsid w:val="005E6D08"/>
    <w:rsid w:val="00616423"/>
    <w:rsid w:val="006261F0"/>
    <w:rsid w:val="006573A2"/>
    <w:rsid w:val="006908B5"/>
    <w:rsid w:val="006C3009"/>
    <w:rsid w:val="0074206F"/>
    <w:rsid w:val="0079126A"/>
    <w:rsid w:val="007A258C"/>
    <w:rsid w:val="007D18A4"/>
    <w:rsid w:val="007D4B16"/>
    <w:rsid w:val="00833698"/>
    <w:rsid w:val="00855870"/>
    <w:rsid w:val="00880356"/>
    <w:rsid w:val="008D1206"/>
    <w:rsid w:val="008D2480"/>
    <w:rsid w:val="008D6661"/>
    <w:rsid w:val="009217DB"/>
    <w:rsid w:val="00942FB8"/>
    <w:rsid w:val="009612E6"/>
    <w:rsid w:val="0098647E"/>
    <w:rsid w:val="009F6BD1"/>
    <w:rsid w:val="00A27A83"/>
    <w:rsid w:val="00A31290"/>
    <w:rsid w:val="00A41711"/>
    <w:rsid w:val="00A6147B"/>
    <w:rsid w:val="00A8200B"/>
    <w:rsid w:val="00A92812"/>
    <w:rsid w:val="00AC0152"/>
    <w:rsid w:val="00AC3FFD"/>
    <w:rsid w:val="00AF4087"/>
    <w:rsid w:val="00AF4DCB"/>
    <w:rsid w:val="00B075BB"/>
    <w:rsid w:val="00B30AA1"/>
    <w:rsid w:val="00B420C7"/>
    <w:rsid w:val="00B90FBA"/>
    <w:rsid w:val="00BA6E3D"/>
    <w:rsid w:val="00C20896"/>
    <w:rsid w:val="00C42218"/>
    <w:rsid w:val="00C544F2"/>
    <w:rsid w:val="00C63764"/>
    <w:rsid w:val="00C64286"/>
    <w:rsid w:val="00CB2DB9"/>
    <w:rsid w:val="00CC6268"/>
    <w:rsid w:val="00CD706E"/>
    <w:rsid w:val="00CF741C"/>
    <w:rsid w:val="00D05523"/>
    <w:rsid w:val="00D16B7A"/>
    <w:rsid w:val="00D24791"/>
    <w:rsid w:val="00D3400E"/>
    <w:rsid w:val="00D35F14"/>
    <w:rsid w:val="00D63A8C"/>
    <w:rsid w:val="00D912F1"/>
    <w:rsid w:val="00D92B0B"/>
    <w:rsid w:val="00E24800"/>
    <w:rsid w:val="00E36CD4"/>
    <w:rsid w:val="00E926D2"/>
    <w:rsid w:val="00F0398B"/>
    <w:rsid w:val="00F932E6"/>
    <w:rsid w:val="00F94931"/>
    <w:rsid w:val="00FE17C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65255F"/>
  <w15:chartTrackingRefBased/>
  <w15:docId w15:val="{72386C9B-EC03-4BC6-BC66-5FE3C2C1C5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A41711"/>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
    <w:name w:val="الافتراضي"/>
    <w:rsid w:val="00307784"/>
    <w:pPr>
      <w:pBdr>
        <w:top w:val="nil"/>
        <w:left w:val="nil"/>
        <w:bottom w:val="nil"/>
        <w:right w:val="nil"/>
        <w:between w:val="nil"/>
        <w:bar w:val="nil"/>
      </w:pBdr>
      <w:spacing w:after="0" w:line="240" w:lineRule="auto"/>
    </w:pPr>
    <w:rPr>
      <w:rFonts w:ascii="Geeza Pro Regular" w:eastAsia="Arial Unicode MS" w:hAnsi="Geeza Pro Regular" w:cs="Arial Unicode MS"/>
      <w:color w:val="000000"/>
      <w:bdr w:val="nil"/>
    </w:rPr>
  </w:style>
  <w:style w:type="paragraph" w:styleId="NormalWeb">
    <w:name w:val="Normal (Web)"/>
    <w:basedOn w:val="Normal"/>
    <w:uiPriority w:val="99"/>
    <w:unhideWhenUsed/>
    <w:rsid w:val="00307784"/>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7D4B16"/>
    <w:pPr>
      <w:spacing w:after="0" w:line="240" w:lineRule="auto"/>
    </w:pPr>
    <w:rPr>
      <w:sz w:val="24"/>
      <w:szCs w:val="24"/>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mphasis">
    <w:name w:val="Emphasis"/>
    <w:basedOn w:val="DefaultParagraphFont"/>
    <w:uiPriority w:val="20"/>
    <w:qFormat/>
    <w:rsid w:val="00C42218"/>
    <w:rPr>
      <w:i/>
      <w:iCs/>
    </w:rPr>
  </w:style>
  <w:style w:type="character" w:customStyle="1" w:styleId="apple-converted-space">
    <w:name w:val="apple-converted-space"/>
    <w:basedOn w:val="DefaultParagraphFont"/>
    <w:rsid w:val="00C42218"/>
  </w:style>
  <w:style w:type="character" w:customStyle="1" w:styleId="mceitemhidden">
    <w:name w:val="mceitemhidden"/>
    <w:basedOn w:val="DefaultParagraphFont"/>
    <w:rsid w:val="00D24791"/>
  </w:style>
  <w:style w:type="paragraph" w:styleId="HTMLPreformatted">
    <w:name w:val="HTML Preformatted"/>
    <w:basedOn w:val="Normal"/>
    <w:link w:val="HTMLPreformattedChar"/>
    <w:uiPriority w:val="99"/>
    <w:unhideWhenUsed/>
    <w:rsid w:val="00D247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D24791"/>
    <w:rPr>
      <w:rFonts w:ascii="Courier New" w:eastAsia="Times New Roman" w:hAnsi="Courier New" w:cs="Courier New"/>
      <w:sz w:val="20"/>
      <w:szCs w:val="20"/>
    </w:rPr>
  </w:style>
  <w:style w:type="paragraph" w:styleId="Footer">
    <w:name w:val="footer"/>
    <w:basedOn w:val="Normal"/>
    <w:link w:val="FooterChar"/>
    <w:uiPriority w:val="99"/>
    <w:unhideWhenUsed/>
    <w:rsid w:val="00A27A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7A83"/>
  </w:style>
  <w:style w:type="character" w:styleId="PageNumber">
    <w:name w:val="page number"/>
    <w:basedOn w:val="DefaultParagraphFont"/>
    <w:uiPriority w:val="99"/>
    <w:semiHidden/>
    <w:unhideWhenUsed/>
    <w:rsid w:val="00A27A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image" Target="media/image3.jpeg"/><Relationship Id="rId20" Type="http://schemas.microsoft.com/office/2007/relationships/hdphoto" Target="media/hdphoto3.wdp"/><Relationship Id="rId21" Type="http://schemas.openxmlformats.org/officeDocument/2006/relationships/image" Target="media/image12.png"/><Relationship Id="rId22" Type="http://schemas.microsoft.com/office/2007/relationships/hdphoto" Target="media/hdphoto4.wdp"/><Relationship Id="rId23" Type="http://schemas.openxmlformats.org/officeDocument/2006/relationships/footer" Target="footer1.xml"/><Relationship Id="rId24" Type="http://schemas.openxmlformats.org/officeDocument/2006/relationships/footer" Target="footer2.xml"/><Relationship Id="rId25" Type="http://schemas.openxmlformats.org/officeDocument/2006/relationships/fontTable" Target="fontTable.xml"/><Relationship Id="rId26" Type="http://schemas.openxmlformats.org/officeDocument/2006/relationships/theme" Target="theme/theme1.xml"/><Relationship Id="rId10" Type="http://schemas.openxmlformats.org/officeDocument/2006/relationships/image" Target="media/image4.jpg"/><Relationship Id="rId11" Type="http://schemas.openxmlformats.org/officeDocument/2006/relationships/image" Target="media/image5.jpeg"/><Relationship Id="rId12" Type="http://schemas.openxmlformats.org/officeDocument/2006/relationships/image" Target="media/image6.jpg"/><Relationship Id="rId13" Type="http://schemas.openxmlformats.org/officeDocument/2006/relationships/image" Target="media/image7.jpeg"/><Relationship Id="rId14" Type="http://schemas.openxmlformats.org/officeDocument/2006/relationships/image" Target="media/image8.tiff"/><Relationship Id="rId15" Type="http://schemas.openxmlformats.org/officeDocument/2006/relationships/image" Target="media/image9.png"/><Relationship Id="rId16" Type="http://schemas.microsoft.com/office/2007/relationships/hdphoto" Target="media/hdphoto1.wdp"/><Relationship Id="rId17" Type="http://schemas.openxmlformats.org/officeDocument/2006/relationships/image" Target="media/image10.jpeg"/><Relationship Id="rId18" Type="http://schemas.microsoft.com/office/2007/relationships/hdphoto" Target="media/hdphoto2.wdp"/><Relationship Id="rId19" Type="http://schemas.openxmlformats.org/officeDocument/2006/relationships/image" Target="media/image11.jpeg"/><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jpeg"/><Relationship Id="rId8" Type="http://schemas.openxmlformats.org/officeDocument/2006/relationships/image" Target="media/image2.jpeg"/></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42</TotalTime>
  <Pages>31</Pages>
  <Words>3292</Words>
  <Characters>18770</Characters>
  <Application>Microsoft Macintosh Word</Application>
  <DocSecurity>0</DocSecurity>
  <Lines>156</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899</dc:creator>
  <cp:keywords/>
  <dc:description/>
  <cp:lastModifiedBy>Microsoft Office User</cp:lastModifiedBy>
  <cp:revision>5</cp:revision>
  <dcterms:created xsi:type="dcterms:W3CDTF">2020-03-28T17:24:00Z</dcterms:created>
  <dcterms:modified xsi:type="dcterms:W3CDTF">2020-04-08T19:48:00Z</dcterms:modified>
</cp:coreProperties>
</file>